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F9" w:rsidRPr="00B85F8F" w:rsidRDefault="001922F9" w:rsidP="00A551F2">
      <w:pPr>
        <w:jc w:val="center"/>
        <w:rPr>
          <w:rFonts w:ascii="標楷體" w:eastAsia="標楷體" w:hAnsi="標楷體"/>
          <w:b/>
          <w:color w:val="171717" w:themeColor="background2" w:themeShade="1A"/>
          <w:sz w:val="32"/>
          <w:szCs w:val="32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  <w:sz w:val="32"/>
          <w:szCs w:val="32"/>
        </w:rPr>
        <w:t>1</w:t>
      </w:r>
      <w:r w:rsidR="00E77D31" w:rsidRPr="00B85F8F">
        <w:rPr>
          <w:rFonts w:ascii="標楷體" w:eastAsia="標楷體" w:hAnsi="標楷體" w:hint="eastAsia"/>
          <w:b/>
          <w:color w:val="171717" w:themeColor="background2" w:themeShade="1A"/>
          <w:sz w:val="32"/>
          <w:szCs w:val="32"/>
        </w:rPr>
        <w:t>1</w:t>
      </w:r>
      <w:r w:rsidR="0081302D">
        <w:rPr>
          <w:rFonts w:ascii="標楷體" w:eastAsia="標楷體" w:hAnsi="標楷體" w:hint="eastAsia"/>
          <w:b/>
          <w:color w:val="171717" w:themeColor="background2" w:themeShade="1A"/>
          <w:sz w:val="32"/>
          <w:szCs w:val="32"/>
        </w:rPr>
        <w:t>1</w:t>
      </w:r>
      <w:r w:rsidRPr="00B85F8F">
        <w:rPr>
          <w:rFonts w:ascii="標楷體" w:eastAsia="標楷體" w:hAnsi="標楷體" w:hint="eastAsia"/>
          <w:b/>
          <w:color w:val="171717" w:themeColor="background2" w:themeShade="1A"/>
          <w:sz w:val="32"/>
          <w:szCs w:val="32"/>
        </w:rPr>
        <w:t>梯次自主學習成果發表</w:t>
      </w:r>
      <w:r w:rsidR="00A551F2" w:rsidRPr="00B85F8F">
        <w:rPr>
          <w:rFonts w:ascii="標楷體" w:eastAsia="標楷體" w:hAnsi="標楷體" w:hint="eastAsia"/>
          <w:b/>
          <w:color w:val="171717" w:themeColor="background2" w:themeShade="1A"/>
          <w:sz w:val="32"/>
          <w:szCs w:val="32"/>
        </w:rPr>
        <w:t>(16級/置中/粗體/標楷體)</w:t>
      </w:r>
    </w:p>
    <w:p w:rsidR="00A551F2" w:rsidRPr="00BF1541" w:rsidRDefault="001922F9" w:rsidP="00A551F2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F1541">
        <w:rPr>
          <w:rFonts w:ascii="標楷體" w:eastAsia="標楷體" w:hAnsi="標楷體" w:hint="eastAsia"/>
          <w:b/>
          <w:color w:val="FF0000"/>
          <w:sz w:val="28"/>
          <w:szCs w:val="28"/>
        </w:rPr>
        <w:t>小</w:t>
      </w:r>
      <w:r w:rsidR="00A551F2" w:rsidRPr="00BF1541">
        <w:rPr>
          <w:rFonts w:ascii="標楷體" w:eastAsia="標楷體" w:hAnsi="標楷體"/>
          <w:b/>
          <w:color w:val="FF0000"/>
          <w:sz w:val="28"/>
          <w:szCs w:val="28"/>
        </w:rPr>
        <w:t>論文</w:t>
      </w:r>
      <w:r w:rsidR="00951B9E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B85F8F" w:rsidRPr="00BF1541">
        <w:rPr>
          <w:rFonts w:ascii="標楷體" w:eastAsia="標楷體" w:hAnsi="標楷體" w:hint="eastAsia"/>
          <w:b/>
          <w:color w:val="FF0000"/>
          <w:sz w:val="28"/>
          <w:szCs w:val="28"/>
        </w:rPr>
        <w:t>專題</w:t>
      </w:r>
      <w:r w:rsidR="00A551F2" w:rsidRPr="00BF1541">
        <w:rPr>
          <w:rFonts w:ascii="標楷體" w:eastAsia="標楷體" w:hAnsi="標楷體"/>
          <w:b/>
          <w:color w:val="FF0000"/>
          <w:sz w:val="28"/>
          <w:szCs w:val="28"/>
        </w:rPr>
        <w:t>名稱</w:t>
      </w:r>
      <w:r w:rsidR="00A551F2" w:rsidRPr="00BF1541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7F47B8" w:rsidRPr="00BF1541">
        <w:rPr>
          <w:rFonts w:ascii="標楷體" w:eastAsia="標楷體" w:hAnsi="標楷體" w:hint="eastAsia"/>
          <w:b/>
          <w:color w:val="FF0000"/>
          <w:sz w:val="28"/>
          <w:szCs w:val="28"/>
        </w:rPr>
        <w:t>oooooo</w:t>
      </w:r>
      <w:r w:rsidR="00A551F2" w:rsidRPr="00BF1541">
        <w:rPr>
          <w:rFonts w:ascii="標楷體" w:eastAsia="標楷體" w:hAnsi="標楷體" w:hint="eastAsia"/>
          <w:b/>
          <w:color w:val="FF0000"/>
          <w:sz w:val="28"/>
          <w:szCs w:val="28"/>
        </w:rPr>
        <w:t>(14級/置中/粗體/標楷體)</w:t>
      </w:r>
    </w:p>
    <w:p w:rsidR="00A551F2" w:rsidRPr="00B85F8F" w:rsidRDefault="00A551F2" w:rsidP="00A551F2">
      <w:pPr>
        <w:jc w:val="center"/>
        <w:rPr>
          <w:rFonts w:ascii="標楷體" w:eastAsia="標楷體" w:hAnsi="標楷體"/>
          <w:b/>
          <w:color w:val="171717" w:themeColor="background2" w:themeShade="1A"/>
          <w:sz w:val="28"/>
          <w:szCs w:val="28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  <w:sz w:val="28"/>
          <w:szCs w:val="28"/>
        </w:rPr>
        <w:t>班級/</w:t>
      </w:r>
      <w:r w:rsidR="001922F9" w:rsidRPr="00B85F8F">
        <w:rPr>
          <w:rFonts w:ascii="標楷體" w:eastAsia="標楷體" w:hAnsi="標楷體"/>
          <w:b/>
          <w:color w:val="171717" w:themeColor="background2" w:themeShade="1A"/>
          <w:sz w:val="28"/>
          <w:szCs w:val="28"/>
        </w:rPr>
        <w:t>作者</w:t>
      </w:r>
      <w:r w:rsidRPr="00B85F8F">
        <w:rPr>
          <w:rFonts w:ascii="標楷體" w:eastAsia="標楷體" w:hAnsi="標楷體" w:hint="eastAsia"/>
          <w:b/>
          <w:color w:val="171717" w:themeColor="background2" w:themeShade="1A"/>
          <w:sz w:val="28"/>
          <w:szCs w:val="28"/>
        </w:rPr>
        <w:t>：高二溫/李</w:t>
      </w:r>
      <w:r w:rsidR="007F47B8" w:rsidRPr="00B85F8F">
        <w:rPr>
          <w:rFonts w:ascii="標楷體" w:eastAsia="標楷體" w:hAnsi="標楷體"/>
          <w:b/>
          <w:color w:val="171717" w:themeColor="background2" w:themeShade="1A"/>
          <w:sz w:val="28"/>
          <w:szCs w:val="28"/>
        </w:rPr>
        <w:t>oo</w:t>
      </w:r>
      <w:r w:rsidRPr="00B85F8F">
        <w:rPr>
          <w:rFonts w:ascii="標楷體" w:eastAsia="標楷體" w:hAnsi="標楷體" w:hint="eastAsia"/>
          <w:b/>
          <w:color w:val="171717" w:themeColor="background2" w:themeShade="1A"/>
          <w:sz w:val="28"/>
          <w:szCs w:val="28"/>
        </w:rPr>
        <w:t>(14級/置中/粗體/標楷體)</w:t>
      </w:r>
    </w:p>
    <w:p w:rsidR="001922F9" w:rsidRPr="00B85F8F" w:rsidRDefault="001922F9" w:rsidP="00A551F2">
      <w:pPr>
        <w:jc w:val="center"/>
        <w:rPr>
          <w:rFonts w:ascii="標楷體" w:eastAsia="標楷體" w:hAnsi="標楷體"/>
          <w:b/>
          <w:color w:val="171717" w:themeColor="background2" w:themeShade="1A"/>
          <w:sz w:val="28"/>
          <w:szCs w:val="28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  <w:sz w:val="28"/>
          <w:szCs w:val="28"/>
        </w:rPr>
        <w:t>指導老師:</w:t>
      </w:r>
      <w:r w:rsidR="007F47B8" w:rsidRPr="00B85F8F">
        <w:rPr>
          <w:rFonts w:ascii="標楷體" w:eastAsia="標楷體" w:hAnsi="標楷體"/>
          <w:b/>
          <w:color w:val="171717" w:themeColor="background2" w:themeShade="1A"/>
          <w:sz w:val="28"/>
          <w:szCs w:val="28"/>
        </w:rPr>
        <w:t>kkk</w:t>
      </w:r>
      <w:r w:rsidR="00A551F2" w:rsidRPr="00B85F8F">
        <w:rPr>
          <w:rFonts w:ascii="標楷體" w:eastAsia="標楷體" w:hAnsi="標楷體" w:hint="eastAsia"/>
          <w:b/>
          <w:color w:val="171717" w:themeColor="background2" w:themeShade="1A"/>
          <w:sz w:val="28"/>
          <w:szCs w:val="28"/>
        </w:rPr>
        <w:t>老師、AAA老師(14級/置中/粗體/標楷體)</w:t>
      </w:r>
    </w:p>
    <w:p w:rsidR="005F3E09" w:rsidRPr="00B85F8F" w:rsidRDefault="005F3E09" w:rsidP="005F3E09">
      <w:pPr>
        <w:rPr>
          <w:rFonts w:ascii="標楷體" w:eastAsia="標楷體" w:hAnsi="標楷體"/>
          <w:b/>
          <w:color w:val="171717" w:themeColor="background2" w:themeShade="1A"/>
        </w:rPr>
      </w:pPr>
      <w:r w:rsidRPr="00B85F8F">
        <w:rPr>
          <w:rFonts w:ascii="標楷體" w:eastAsia="標楷體" w:hAnsi="標楷體" w:hint="eastAsia"/>
          <w:b/>
          <w:color w:val="171717" w:themeColor="background2" w:themeShade="1A"/>
        </w:rPr>
        <w:t>小論文</w:t>
      </w:r>
      <w:r w:rsidR="00951B9E">
        <w:rPr>
          <w:rFonts w:ascii="標楷體" w:eastAsia="標楷體" w:hAnsi="標楷體" w:hint="eastAsia"/>
          <w:b/>
          <w:color w:val="171717" w:themeColor="background2" w:themeShade="1A"/>
        </w:rPr>
        <w:t>/專題</w:t>
      </w:r>
      <w:r w:rsidRPr="00B85F8F">
        <w:rPr>
          <w:rFonts w:ascii="標楷體" w:eastAsia="標楷體" w:hAnsi="標楷體" w:hint="eastAsia"/>
          <w:b/>
          <w:color w:val="171717" w:themeColor="background2" w:themeShade="1A"/>
        </w:rPr>
        <w:t>海報參展格式說明如下</w:t>
      </w:r>
      <w:r w:rsidRPr="00B85F8F">
        <w:rPr>
          <w:rFonts w:ascii="標楷體" w:eastAsia="標楷體" w:hAnsi="標楷體" w:hint="eastAsia"/>
          <w:b/>
          <w:color w:val="171717" w:themeColor="background2" w:themeShade="1A"/>
          <w:szCs w:val="24"/>
        </w:rPr>
        <w:t>：</w:t>
      </w:r>
    </w:p>
    <w:p w:rsidR="005F3E09" w:rsidRPr="00B85F8F" w:rsidRDefault="005F3E09" w:rsidP="005F3E0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171717" w:themeColor="background2" w:themeShade="1A"/>
          <w:szCs w:val="24"/>
        </w:rPr>
      </w:pPr>
      <w:r w:rsidRPr="00B85F8F">
        <w:rPr>
          <w:rFonts w:ascii="標楷體" w:eastAsia="標楷體" w:hAnsi="標楷體" w:hint="eastAsia"/>
          <w:color w:val="171717" w:themeColor="background2" w:themeShade="1A"/>
          <w:szCs w:val="24"/>
        </w:rPr>
        <w:t>小論文</w:t>
      </w:r>
      <w:r w:rsidR="00951B9E">
        <w:rPr>
          <w:rFonts w:ascii="標楷體" w:eastAsia="標楷體" w:hAnsi="標楷體" w:hint="eastAsia"/>
          <w:color w:val="171717" w:themeColor="background2" w:themeShade="1A"/>
          <w:szCs w:val="24"/>
        </w:rPr>
        <w:t>/專題</w:t>
      </w:r>
      <w:r w:rsidRPr="00B85F8F">
        <w:rPr>
          <w:rFonts w:ascii="標楷體" w:eastAsia="標楷體" w:hAnsi="標楷體" w:hint="eastAsia"/>
          <w:color w:val="171717" w:themeColor="background2" w:themeShade="1A"/>
          <w:szCs w:val="24"/>
        </w:rPr>
        <w:t>的海報</w:t>
      </w:r>
      <w:r w:rsidRPr="00B85F8F">
        <w:rPr>
          <w:rFonts w:ascii="標楷體" w:eastAsia="標楷體" w:hAnsi="標楷體"/>
          <w:color w:val="171717" w:themeColor="background2" w:themeShade="1A"/>
          <w:szCs w:val="24"/>
        </w:rPr>
        <w:t>內容請以呈現研究結果為主，簡要內文依序包含：「壹、前言」、「貳、文獻 探討」、「叁、研究方法」、「肆、研究分析與結果」、「伍、研究結論與建議」、「陸、參考文獻」</w:t>
      </w:r>
    </w:p>
    <w:p w:rsidR="005F3E09" w:rsidRPr="00B85F8F" w:rsidRDefault="005F3E09" w:rsidP="005F3E0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171717" w:themeColor="background2" w:themeShade="1A"/>
          <w:szCs w:val="24"/>
        </w:rPr>
      </w:pPr>
      <w:r w:rsidRPr="00B85F8F">
        <w:rPr>
          <w:rFonts w:ascii="標楷體" w:eastAsia="標楷體" w:hAnsi="標楷體" w:hint="eastAsia"/>
          <w:color w:val="171717" w:themeColor="background2" w:themeShade="1A"/>
          <w:szCs w:val="24"/>
        </w:rPr>
        <w:t>內文中、英文請分別以標楷體與Times New Roman書寫</w:t>
      </w:r>
    </w:p>
    <w:p w:rsidR="005F3E09" w:rsidRPr="00B85F8F" w:rsidRDefault="005F3E09" w:rsidP="005F3E0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171717" w:themeColor="background2" w:themeShade="1A"/>
          <w:szCs w:val="24"/>
        </w:rPr>
      </w:pPr>
      <w:r w:rsidRPr="00B85F8F">
        <w:rPr>
          <w:rFonts w:ascii="標楷體" w:eastAsia="標楷體" w:hAnsi="標楷體" w:hint="eastAsia"/>
          <w:color w:val="171717" w:themeColor="background2" w:themeShade="1A"/>
          <w:szCs w:val="24"/>
        </w:rPr>
        <w:t>圖表需以良好解析度呈現，可以列在文中，或列在參考文獻之後，各圖、表請備說明內容。</w:t>
      </w:r>
    </w:p>
    <w:p w:rsidR="00A551F2" w:rsidRPr="00B85F8F" w:rsidRDefault="00A551F2" w:rsidP="00A551F2">
      <w:pPr>
        <w:rPr>
          <w:rFonts w:ascii="標楷體" w:eastAsia="標楷體" w:hAnsi="標楷體"/>
          <w:b/>
          <w:color w:val="171717" w:themeColor="background2" w:themeShade="1A"/>
        </w:rPr>
      </w:pPr>
      <w:r w:rsidRPr="00B85F8F">
        <w:rPr>
          <w:rFonts w:ascii="標楷體" w:eastAsia="標楷體" w:hAnsi="標楷體"/>
          <w:b/>
          <w:color w:val="171717" w:themeColor="background2" w:themeShade="1A"/>
        </w:rPr>
        <w:t>壹、</w:t>
      </w:r>
      <w:r w:rsidRPr="00B85F8F">
        <w:rPr>
          <w:rFonts w:ascii="標楷體" w:eastAsia="標楷體" w:hAnsi="標楷體" w:hint="eastAsia"/>
          <w:b/>
          <w:color w:val="171717" w:themeColor="background2" w:themeShade="1A"/>
        </w:rPr>
        <w:t>前</w:t>
      </w:r>
      <w:r w:rsidRPr="00B85F8F">
        <w:rPr>
          <w:rFonts w:ascii="標楷體" w:eastAsia="標楷體" w:hAnsi="標楷體"/>
          <w:b/>
          <w:color w:val="171717" w:themeColor="background2" w:themeShade="1A"/>
        </w:rPr>
        <w:t>言</w:t>
      </w:r>
      <w:r w:rsidRPr="00B85F8F">
        <w:rPr>
          <w:rFonts w:ascii="標楷體" w:eastAsia="標楷體" w:hAnsi="標楷體" w:hint="eastAsia"/>
          <w:b/>
          <w:color w:val="171717" w:themeColor="background2" w:themeShade="1A"/>
        </w:rPr>
        <w:t>(12級/置左/粗體/標楷體)</w:t>
      </w:r>
    </w:p>
    <w:p w:rsidR="00A551F2" w:rsidRPr="00B85F8F" w:rsidRDefault="00853A7D" w:rsidP="00A551F2">
      <w:pPr>
        <w:rPr>
          <w:rFonts w:ascii="標楷體" w:eastAsia="標楷體" w:hAnsi="標楷體"/>
          <w:color w:val="171717" w:themeColor="background2" w:themeShade="1A"/>
        </w:rPr>
      </w:pPr>
      <w:r w:rsidRPr="00B85F8F">
        <w:rPr>
          <w:rFonts w:ascii="標楷體" w:eastAsia="標楷體" w:hAnsi="標楷體" w:hint="eastAsia"/>
          <w:color w:val="171717" w:themeColor="background2" w:themeShade="1A"/>
          <w:sz w:val="28"/>
          <w:szCs w:val="28"/>
        </w:rPr>
        <w:t>一、</w:t>
      </w:r>
      <w:r w:rsidRPr="00B85F8F">
        <w:rPr>
          <w:rFonts w:ascii="標楷體" w:eastAsia="標楷體" w:hAnsi="標楷體" w:hint="eastAsia"/>
          <w:color w:val="171717" w:themeColor="background2" w:themeShade="1A"/>
        </w:rPr>
        <w:t>(12級/置左/標楷體)</w:t>
      </w:r>
    </w:p>
    <w:p w:rsidR="00853A7D" w:rsidRPr="00B85F8F" w:rsidRDefault="00853A7D" w:rsidP="00A551F2">
      <w:pPr>
        <w:rPr>
          <w:rFonts w:ascii="標楷體" w:eastAsia="標楷體" w:hAnsi="標楷體"/>
          <w:color w:val="171717" w:themeColor="background2" w:themeShade="1A"/>
          <w:sz w:val="28"/>
          <w:szCs w:val="28"/>
        </w:rPr>
      </w:pPr>
      <w:r w:rsidRPr="00B85F8F">
        <w:rPr>
          <w:rFonts w:ascii="標楷體" w:eastAsia="標楷體" w:hAnsi="標楷體" w:hint="eastAsia"/>
          <w:color w:val="171717" w:themeColor="background2" w:themeShade="1A"/>
          <w:sz w:val="28"/>
          <w:szCs w:val="28"/>
        </w:rPr>
        <w:t>(一)、</w:t>
      </w:r>
    </w:p>
    <w:p w:rsidR="00853A7D" w:rsidRPr="00B85F8F" w:rsidRDefault="00853A7D" w:rsidP="00A551F2">
      <w:pPr>
        <w:rPr>
          <w:rFonts w:ascii="標楷體" w:eastAsia="標楷體" w:hAnsi="標楷體"/>
          <w:color w:val="171717" w:themeColor="background2" w:themeShade="1A"/>
          <w:sz w:val="28"/>
          <w:szCs w:val="28"/>
        </w:rPr>
      </w:pPr>
      <w:r w:rsidRPr="00B85F8F">
        <w:rPr>
          <w:rFonts w:ascii="標楷體" w:eastAsia="標楷體" w:hAnsi="標楷體" w:hint="eastAsia"/>
          <w:color w:val="171717" w:themeColor="background2" w:themeShade="1A"/>
          <w:sz w:val="28"/>
          <w:szCs w:val="28"/>
        </w:rPr>
        <w:t>1、</w:t>
      </w:r>
    </w:p>
    <w:p w:rsidR="00853A7D" w:rsidRPr="00B85F8F" w:rsidRDefault="00853A7D" w:rsidP="00A551F2">
      <w:pPr>
        <w:rPr>
          <w:rFonts w:ascii="標楷體" w:eastAsia="標楷體" w:hAnsi="標楷體"/>
          <w:color w:val="171717" w:themeColor="background2" w:themeShade="1A"/>
          <w:sz w:val="28"/>
          <w:szCs w:val="28"/>
        </w:rPr>
      </w:pPr>
      <w:r w:rsidRPr="00B85F8F">
        <w:rPr>
          <w:rFonts w:ascii="標楷體" w:eastAsia="標楷體" w:hAnsi="標楷體" w:hint="eastAsia"/>
          <w:color w:val="171717" w:themeColor="background2" w:themeShade="1A"/>
          <w:sz w:val="28"/>
          <w:szCs w:val="28"/>
        </w:rPr>
        <w:t>(1)、</w:t>
      </w:r>
    </w:p>
    <w:p w:rsidR="009264A9" w:rsidRDefault="009264A9" w:rsidP="009264A9">
      <w:pPr>
        <w:jc w:val="center"/>
        <w:rPr>
          <w:rFonts w:ascii="標楷體" w:eastAsia="標楷體" w:hAnsi="標楷體"/>
          <w:color w:val="171717" w:themeColor="background2" w:themeShade="1A"/>
          <w:sz w:val="28"/>
          <w:szCs w:val="28"/>
        </w:rPr>
      </w:pPr>
      <w:r>
        <w:rPr>
          <w:rFonts w:ascii="標楷體" w:eastAsia="標楷體" w:hAnsi="標楷體" w:hint="eastAsia"/>
          <w:color w:val="171717" w:themeColor="background2" w:themeShade="1A"/>
          <w:sz w:val="28"/>
          <w:szCs w:val="28"/>
        </w:rPr>
        <w:t>以下請刪除</w:t>
      </w:r>
    </w:p>
    <w:p w:rsidR="007F47B8" w:rsidRPr="00B85F8F" w:rsidRDefault="007F47B8" w:rsidP="00A551F2">
      <w:pPr>
        <w:rPr>
          <w:rFonts w:ascii="標楷體" w:eastAsia="標楷體" w:hAnsi="標楷體"/>
          <w:color w:val="171717" w:themeColor="background2" w:themeShade="1A"/>
          <w:sz w:val="28"/>
          <w:szCs w:val="28"/>
        </w:rPr>
      </w:pPr>
      <w:r w:rsidRPr="00B85F8F">
        <w:rPr>
          <w:rFonts w:ascii="標楷體" w:eastAsia="標楷體" w:hAnsi="標楷體" w:hint="eastAsia"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128995</wp:posOffset>
                </wp:positionH>
                <wp:positionV relativeFrom="paragraph">
                  <wp:posOffset>237853</wp:posOffset>
                </wp:positionV>
                <wp:extent cx="5878285" cy="21771"/>
                <wp:effectExtent l="0" t="0" r="27305" b="3556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8285" cy="21771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17881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8.75pt" to="47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" strokecolor="black [3200]" strokeweight="1.5pt">
                <v:stroke dashstyle="longDashDot" joinstyle="miter"/>
              </v:line>
            </w:pict>
          </mc:Fallback>
        </mc:AlternateContent>
      </w:r>
    </w:p>
    <w:p w:rsidR="00170F78" w:rsidRPr="00BF1541" w:rsidRDefault="00170F78" w:rsidP="00A551F2">
      <w:pPr>
        <w:rPr>
          <w:rFonts w:ascii="標楷體" w:eastAsia="標楷體" w:hAnsi="標楷體"/>
          <w:b/>
          <w:color w:val="2E74B5" w:themeColor="accent1" w:themeShade="BF"/>
          <w:szCs w:val="24"/>
        </w:rPr>
      </w:pPr>
      <w:r w:rsidRPr="00BF1541">
        <w:rPr>
          <w:rFonts w:ascii="標楷體" w:eastAsia="標楷體" w:hAnsi="標楷體" w:hint="eastAsia"/>
          <w:b/>
          <w:color w:val="2E74B5" w:themeColor="accent1" w:themeShade="BF"/>
          <w:szCs w:val="24"/>
        </w:rPr>
        <w:t>海報格式及內容說明如下：</w:t>
      </w:r>
    </w:p>
    <w:p w:rsidR="00170F78" w:rsidRPr="00BF1541" w:rsidRDefault="00170F78" w:rsidP="005F3E0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2E74B5" w:themeColor="accent1" w:themeShade="BF"/>
          <w:szCs w:val="24"/>
        </w:rPr>
      </w:pPr>
      <w:r w:rsidRPr="00BF1541">
        <w:rPr>
          <w:rFonts w:ascii="標楷體" w:eastAsia="標楷體" w:hAnsi="標楷體" w:hint="eastAsia"/>
          <w:color w:val="2E74B5" w:themeColor="accent1" w:themeShade="BF"/>
          <w:szCs w:val="24"/>
        </w:rPr>
        <w:t>海報頁面</w:t>
      </w:r>
      <w:r w:rsidR="00A551F2" w:rsidRPr="00BF1541">
        <w:rPr>
          <w:rFonts w:ascii="標楷體" w:eastAsia="標楷體" w:hAnsi="標楷體" w:hint="eastAsia"/>
          <w:color w:val="2E74B5" w:themeColor="accent1" w:themeShade="BF"/>
          <w:szCs w:val="24"/>
        </w:rPr>
        <w:t>上</w:t>
      </w:r>
      <w:r w:rsidRPr="00BF1541">
        <w:rPr>
          <w:rFonts w:ascii="標楷體" w:eastAsia="標楷體" w:hAnsi="標楷體" w:hint="eastAsia"/>
          <w:color w:val="2E74B5" w:themeColor="accent1" w:themeShade="BF"/>
          <w:szCs w:val="24"/>
        </w:rPr>
        <w:t>、</w:t>
      </w:r>
      <w:r w:rsidR="00A551F2" w:rsidRPr="00BF1541">
        <w:rPr>
          <w:rFonts w:ascii="標楷體" w:eastAsia="標楷體" w:hAnsi="標楷體" w:hint="eastAsia"/>
          <w:color w:val="2E74B5" w:themeColor="accent1" w:themeShade="BF"/>
          <w:szCs w:val="24"/>
        </w:rPr>
        <w:t>下側及左右邊各留2公分。</w:t>
      </w:r>
      <w:r w:rsidR="00B85F8F" w:rsidRPr="00BF1541">
        <w:rPr>
          <w:rFonts w:ascii="標楷體" w:eastAsia="標楷體" w:hAnsi="標楷體" w:hint="eastAsia"/>
          <w:color w:val="2E74B5" w:themeColor="accent1" w:themeShade="BF"/>
          <w:szCs w:val="24"/>
        </w:rPr>
        <w:t>段落為單行間距</w:t>
      </w:r>
    </w:p>
    <w:p w:rsidR="00170F78" w:rsidRPr="00BF1541" w:rsidRDefault="00170F78" w:rsidP="005F3E0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2E74B5" w:themeColor="accent1" w:themeShade="BF"/>
          <w:szCs w:val="24"/>
        </w:rPr>
      </w:pPr>
      <w:r w:rsidRPr="00BF1541">
        <w:rPr>
          <w:rFonts w:ascii="標楷體" w:eastAsia="標楷體" w:hAnsi="標楷體"/>
          <w:color w:val="2E74B5" w:themeColor="accent1" w:themeShade="BF"/>
          <w:szCs w:val="24"/>
        </w:rPr>
        <w:t>海報</w:t>
      </w:r>
      <w:r w:rsidR="005F3E09" w:rsidRPr="00BF1541">
        <w:rPr>
          <w:rFonts w:ascii="標楷體" w:eastAsia="標楷體" w:hAnsi="標楷體"/>
          <w:color w:val="2E74B5" w:themeColor="accent1" w:themeShade="BF"/>
          <w:szCs w:val="24"/>
        </w:rPr>
        <w:t>必須依所述格式自行設計製作、輸出（請勿手繪）</w:t>
      </w:r>
      <w:r w:rsidR="005F3E09" w:rsidRPr="00BF1541">
        <w:rPr>
          <w:rFonts w:ascii="標楷體" w:eastAsia="標楷體" w:hAnsi="標楷體" w:hint="eastAsia"/>
          <w:color w:val="2E74B5" w:themeColor="accent1" w:themeShade="BF"/>
          <w:szCs w:val="24"/>
        </w:rPr>
        <w:t>。</w:t>
      </w:r>
    </w:p>
    <w:p w:rsidR="00170F78" w:rsidRPr="00BF1541" w:rsidRDefault="00170F78" w:rsidP="005F3E0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2E74B5" w:themeColor="accent1" w:themeShade="BF"/>
          <w:szCs w:val="24"/>
        </w:rPr>
      </w:pPr>
      <w:r w:rsidRPr="00BF1541">
        <w:rPr>
          <w:rFonts w:ascii="標楷體" w:eastAsia="標楷體" w:hAnsi="標楷體" w:hint="eastAsia"/>
          <w:color w:val="2E74B5" w:themeColor="accent1" w:themeShade="BF"/>
          <w:szCs w:val="24"/>
        </w:rPr>
        <w:t>現場</w:t>
      </w:r>
      <w:r w:rsidRPr="00BF1541">
        <w:rPr>
          <w:rFonts w:ascii="標楷體" w:eastAsia="標楷體" w:hAnsi="標楷體"/>
          <w:color w:val="2E74B5" w:themeColor="accent1" w:themeShade="BF"/>
          <w:szCs w:val="24"/>
        </w:rPr>
        <w:t>僅提供海報板架，並無提供單槍、投影機、麥克風等設備。</w:t>
      </w:r>
    </w:p>
    <w:p w:rsidR="00E77ACD" w:rsidRPr="00CB2C07" w:rsidRDefault="00E77ACD" w:rsidP="00CB2C07">
      <w:pPr>
        <w:rPr>
          <w:rFonts w:ascii="標楷體" w:eastAsia="標楷體" w:hAnsi="標楷體"/>
          <w:color w:val="171717" w:themeColor="background2" w:themeShade="1A"/>
        </w:rPr>
      </w:pPr>
      <w:bookmarkStart w:id="0" w:name="_GoBack"/>
      <w:bookmarkEnd w:id="0"/>
    </w:p>
    <w:sectPr w:rsidR="00E77ACD" w:rsidRPr="00CB2C07" w:rsidSect="001922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BC" w:rsidRDefault="00D52ABC" w:rsidP="005F3E09">
      <w:r>
        <w:separator/>
      </w:r>
    </w:p>
  </w:endnote>
  <w:endnote w:type="continuationSeparator" w:id="0">
    <w:p w:rsidR="00D52ABC" w:rsidRDefault="00D52ABC" w:rsidP="005F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BC" w:rsidRDefault="00D52ABC" w:rsidP="005F3E09">
      <w:r>
        <w:separator/>
      </w:r>
    </w:p>
  </w:footnote>
  <w:footnote w:type="continuationSeparator" w:id="0">
    <w:p w:rsidR="00D52ABC" w:rsidRDefault="00D52ABC" w:rsidP="005F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665"/>
    <w:multiLevelType w:val="multilevel"/>
    <w:tmpl w:val="37E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C3ED1"/>
    <w:multiLevelType w:val="hybridMultilevel"/>
    <w:tmpl w:val="17322F36"/>
    <w:lvl w:ilvl="0" w:tplc="67349E68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A0F6BA3"/>
    <w:multiLevelType w:val="hybridMultilevel"/>
    <w:tmpl w:val="FB14B2E4"/>
    <w:lvl w:ilvl="0" w:tplc="1574434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32EC2"/>
    <w:multiLevelType w:val="multilevel"/>
    <w:tmpl w:val="063C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B5557"/>
    <w:multiLevelType w:val="multilevel"/>
    <w:tmpl w:val="83D8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F2F4A"/>
    <w:multiLevelType w:val="multilevel"/>
    <w:tmpl w:val="ACEA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55FC3"/>
    <w:multiLevelType w:val="hybridMultilevel"/>
    <w:tmpl w:val="17322F36"/>
    <w:lvl w:ilvl="0" w:tplc="67349E68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2AC0AC6"/>
    <w:multiLevelType w:val="hybridMultilevel"/>
    <w:tmpl w:val="EE643748"/>
    <w:lvl w:ilvl="0" w:tplc="79205714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8869D3"/>
    <w:multiLevelType w:val="multilevel"/>
    <w:tmpl w:val="1C56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A0A72"/>
    <w:multiLevelType w:val="multilevel"/>
    <w:tmpl w:val="E44A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F9"/>
    <w:rsid w:val="00170F78"/>
    <w:rsid w:val="001922F9"/>
    <w:rsid w:val="001F50BE"/>
    <w:rsid w:val="00544451"/>
    <w:rsid w:val="005F3E09"/>
    <w:rsid w:val="006D516F"/>
    <w:rsid w:val="007B5381"/>
    <w:rsid w:val="007F47B8"/>
    <w:rsid w:val="00812DF2"/>
    <w:rsid w:val="0081302D"/>
    <w:rsid w:val="00853A7D"/>
    <w:rsid w:val="009264A9"/>
    <w:rsid w:val="009412B2"/>
    <w:rsid w:val="00951B9E"/>
    <w:rsid w:val="00A551F2"/>
    <w:rsid w:val="00AD244A"/>
    <w:rsid w:val="00B85F8F"/>
    <w:rsid w:val="00BF1541"/>
    <w:rsid w:val="00C97E16"/>
    <w:rsid w:val="00CA4461"/>
    <w:rsid w:val="00CB2C07"/>
    <w:rsid w:val="00D52ABC"/>
    <w:rsid w:val="00E77ACD"/>
    <w:rsid w:val="00E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31BFFD-6842-4B2A-9CD1-0503D391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22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551F2"/>
    <w:pPr>
      <w:ind w:leftChars="200" w:left="480"/>
    </w:pPr>
  </w:style>
  <w:style w:type="table" w:styleId="a4">
    <w:name w:val="Table Grid"/>
    <w:basedOn w:val="a1"/>
    <w:uiPriority w:val="39"/>
    <w:rsid w:val="0085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3E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3E09"/>
    <w:rPr>
      <w:sz w:val="20"/>
      <w:szCs w:val="20"/>
    </w:rPr>
  </w:style>
  <w:style w:type="character" w:styleId="a9">
    <w:name w:val="Hyperlink"/>
    <w:basedOn w:val="a0"/>
    <w:uiPriority w:val="99"/>
    <w:unhideWhenUsed/>
    <w:rsid w:val="001F5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End_User</dc:creator>
  <cp:keywords/>
  <dc:description/>
  <cp:lastModifiedBy>End_User</cp:lastModifiedBy>
  <cp:revision>14</cp:revision>
  <dcterms:created xsi:type="dcterms:W3CDTF">2022-04-11T08:01:00Z</dcterms:created>
  <dcterms:modified xsi:type="dcterms:W3CDTF">2024-03-14T00:51:00Z</dcterms:modified>
</cp:coreProperties>
</file>