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48" w:rsidRPr="009040A7" w:rsidRDefault="00B77148" w:rsidP="00B77148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9040A7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AD5500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9040A7">
        <w:rPr>
          <w:rFonts w:ascii="標楷體" w:eastAsia="標楷體" w:hAnsi="標楷體" w:hint="eastAsia"/>
          <w:color w:val="000000" w:themeColor="text1"/>
          <w:sz w:val="28"/>
        </w:rPr>
        <w:t>學年度</w:t>
      </w:r>
      <w:proofErr w:type="gramStart"/>
      <w:r w:rsidRPr="009040A7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9040A7">
        <w:rPr>
          <w:rFonts w:ascii="標楷體" w:eastAsia="標楷體" w:hAnsi="標楷體" w:hint="eastAsia"/>
          <w:color w:val="000000" w:themeColor="text1"/>
          <w:sz w:val="28"/>
        </w:rPr>
        <w:t>南市天主教聖功女中學生自主學習成果發表</w:t>
      </w:r>
      <w:r w:rsidR="00E723F0">
        <w:rPr>
          <w:rFonts w:ascii="標楷體" w:eastAsia="標楷體" w:hAnsi="標楷體" w:hint="eastAsia"/>
          <w:color w:val="000000" w:themeColor="text1"/>
          <w:sz w:val="28"/>
        </w:rPr>
        <w:t>會</w:t>
      </w:r>
      <w:r w:rsidRPr="009040A7">
        <w:rPr>
          <w:rFonts w:ascii="標楷體" w:eastAsia="標楷體" w:hAnsi="標楷體" w:hint="eastAsia"/>
          <w:color w:val="000000" w:themeColor="text1"/>
          <w:sz w:val="28"/>
        </w:rPr>
        <w:t>實施計畫</w:t>
      </w:r>
    </w:p>
    <w:p w:rsidR="00B77148" w:rsidRPr="009040A7" w:rsidRDefault="00223ADB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依據</w:t>
      </w:r>
      <w:r w:rsidR="00774C43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="00774C4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774C43">
        <w:rPr>
          <w:rFonts w:ascii="標楷體" w:eastAsia="標楷體" w:hAnsi="標楷體" w:hint="eastAsia"/>
          <w:color w:val="000000" w:themeColor="text1"/>
        </w:rPr>
        <w:t>南市天主教聖功女中學生自主學習實施規範」</w:t>
      </w:r>
      <w:r w:rsidR="00B77148" w:rsidRPr="009040A7">
        <w:rPr>
          <w:rFonts w:ascii="標楷體" w:eastAsia="標楷體" w:hAnsi="標楷體" w:hint="eastAsia"/>
          <w:color w:val="000000" w:themeColor="text1"/>
        </w:rPr>
        <w:t>辦理。</w:t>
      </w:r>
    </w:p>
    <w:p w:rsidR="00B77148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目的：為培養學生自主學習與適性發展，使學生能在教師指導下，自主實踐與完成自主學習計畫，以辦理發表成果方式，將產出實務創作或學術研究之成果進行經驗交流。</w:t>
      </w:r>
    </w:p>
    <w:p w:rsidR="00857C1A" w:rsidRPr="009040A7" w:rsidRDefault="00857C1A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主辦單位：圖書館</w:t>
      </w:r>
    </w:p>
    <w:p w:rsidR="00B77148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參與對象：高中部同學</w:t>
      </w:r>
    </w:p>
    <w:p w:rsidR="00103875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發表日期：</w:t>
      </w:r>
    </w:p>
    <w:p w:rsidR="00B77148" w:rsidRPr="009040A7" w:rsidRDefault="00103875" w:rsidP="001038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動態作品：</w:t>
      </w:r>
      <w:r w:rsidR="00B77148" w:rsidRPr="009040A7">
        <w:rPr>
          <w:rFonts w:ascii="標楷體" w:eastAsia="標楷體" w:hAnsi="標楷體" w:hint="eastAsia"/>
          <w:color w:val="000000" w:themeColor="text1"/>
        </w:rPr>
        <w:t>11</w:t>
      </w:r>
      <w:r w:rsidR="00AD5500">
        <w:rPr>
          <w:rFonts w:ascii="標楷體" w:eastAsia="標楷體" w:hAnsi="標楷體" w:hint="eastAsia"/>
          <w:color w:val="000000" w:themeColor="text1"/>
        </w:rPr>
        <w:t>3</w:t>
      </w:r>
      <w:r w:rsidR="00B77148" w:rsidRPr="009040A7">
        <w:rPr>
          <w:rFonts w:ascii="標楷體" w:eastAsia="標楷體" w:hAnsi="標楷體" w:hint="eastAsia"/>
          <w:color w:val="000000" w:themeColor="text1"/>
        </w:rPr>
        <w:t>年</w:t>
      </w:r>
      <w:r w:rsidR="00AD5500">
        <w:rPr>
          <w:rFonts w:ascii="標楷體" w:eastAsia="標楷體" w:hAnsi="標楷體" w:hint="eastAsia"/>
          <w:color w:val="000000" w:themeColor="text1"/>
        </w:rPr>
        <w:t>5</w:t>
      </w:r>
      <w:r w:rsidR="00B77148" w:rsidRPr="009040A7">
        <w:rPr>
          <w:rFonts w:ascii="標楷體" w:eastAsia="標楷體" w:hAnsi="標楷體" w:hint="eastAsia"/>
          <w:color w:val="000000" w:themeColor="text1"/>
        </w:rPr>
        <w:t>月</w:t>
      </w:r>
      <w:r w:rsidR="00AD5500">
        <w:rPr>
          <w:rFonts w:ascii="標楷體" w:eastAsia="標楷體" w:hAnsi="標楷體" w:hint="eastAsia"/>
          <w:color w:val="000000" w:themeColor="text1"/>
        </w:rPr>
        <w:t>31</w:t>
      </w:r>
      <w:r w:rsidR="00B77148" w:rsidRPr="009040A7">
        <w:rPr>
          <w:rFonts w:ascii="標楷體" w:eastAsia="標楷體" w:hAnsi="標楷體" w:hint="eastAsia"/>
          <w:color w:val="000000" w:themeColor="text1"/>
        </w:rPr>
        <w:t>日(五</w:t>
      </w:r>
      <w:proofErr w:type="gramStart"/>
      <w:r w:rsidR="00B77148" w:rsidRPr="009040A7">
        <w:rPr>
          <w:rFonts w:ascii="標楷體" w:eastAsia="標楷體" w:hAnsi="標楷體" w:hint="eastAsia"/>
          <w:color w:val="000000" w:themeColor="text1"/>
        </w:rPr>
        <w:t>﹚</w:t>
      </w:r>
      <w:proofErr w:type="gramEnd"/>
      <w:r w:rsidR="00B77148" w:rsidRPr="009040A7">
        <w:rPr>
          <w:rFonts w:ascii="標楷體" w:eastAsia="標楷體" w:hAnsi="標楷體" w:hint="eastAsia"/>
          <w:color w:val="000000" w:themeColor="text1"/>
        </w:rPr>
        <w:t>下午1點50分至</w:t>
      </w:r>
      <w:proofErr w:type="gramStart"/>
      <w:r w:rsidR="00B77148" w:rsidRPr="009040A7">
        <w:rPr>
          <w:rFonts w:ascii="標楷體" w:eastAsia="標楷體" w:hAnsi="標楷體" w:hint="eastAsia"/>
          <w:color w:val="000000" w:themeColor="text1"/>
        </w:rPr>
        <w:t>至</w:t>
      </w:r>
      <w:proofErr w:type="gramEnd"/>
      <w:r w:rsidR="00B77148" w:rsidRPr="009040A7">
        <w:rPr>
          <w:rFonts w:ascii="標楷體" w:eastAsia="標楷體" w:hAnsi="標楷體" w:hint="eastAsia"/>
          <w:color w:val="000000" w:themeColor="text1"/>
        </w:rPr>
        <w:t>3點50分</w:t>
      </w:r>
    </w:p>
    <w:p w:rsidR="00103875" w:rsidRPr="009040A7" w:rsidRDefault="00103875" w:rsidP="00B771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靜態作品：</w:t>
      </w:r>
      <w:r w:rsidR="00AD5500">
        <w:rPr>
          <w:rFonts w:ascii="標楷體" w:eastAsia="標楷體" w:hAnsi="標楷體" w:hint="eastAsia"/>
          <w:color w:val="000000" w:themeColor="text1"/>
        </w:rPr>
        <w:t>113</w:t>
      </w:r>
      <w:r w:rsidRPr="009040A7">
        <w:rPr>
          <w:rFonts w:ascii="標楷體" w:eastAsia="標楷體" w:hAnsi="標楷體" w:hint="eastAsia"/>
          <w:color w:val="000000" w:themeColor="text1"/>
        </w:rPr>
        <w:t>年</w:t>
      </w:r>
      <w:r w:rsidR="00AD5500">
        <w:rPr>
          <w:rFonts w:ascii="標楷體" w:eastAsia="標楷體" w:hAnsi="標楷體" w:hint="eastAsia"/>
          <w:color w:val="000000" w:themeColor="text1"/>
        </w:rPr>
        <w:t>6</w:t>
      </w:r>
      <w:r w:rsidRPr="009040A7">
        <w:rPr>
          <w:rFonts w:ascii="標楷體" w:eastAsia="標楷體" w:hAnsi="標楷體" w:hint="eastAsia"/>
          <w:color w:val="000000" w:themeColor="text1"/>
        </w:rPr>
        <w:t>月</w:t>
      </w:r>
      <w:r w:rsidR="00AD5500">
        <w:rPr>
          <w:rFonts w:ascii="標楷體" w:eastAsia="標楷體" w:hAnsi="標楷體" w:hint="eastAsia"/>
          <w:color w:val="000000" w:themeColor="text1"/>
        </w:rPr>
        <w:t>3</w:t>
      </w:r>
      <w:r w:rsidRPr="009040A7">
        <w:rPr>
          <w:rFonts w:ascii="標楷體" w:eastAsia="標楷體" w:hAnsi="標楷體" w:hint="eastAsia"/>
          <w:color w:val="000000" w:themeColor="text1"/>
        </w:rPr>
        <w:t>日(一﹚至112年6月</w:t>
      </w:r>
      <w:r w:rsidR="000A567E">
        <w:rPr>
          <w:rFonts w:ascii="標楷體" w:eastAsia="標楷體" w:hAnsi="標楷體" w:hint="eastAsia"/>
          <w:color w:val="000000" w:themeColor="text1"/>
        </w:rPr>
        <w:t>7</w:t>
      </w:r>
      <w:r w:rsidRPr="009040A7">
        <w:rPr>
          <w:rFonts w:ascii="標楷體" w:eastAsia="標楷體" w:hAnsi="標楷體" w:hint="eastAsia"/>
          <w:color w:val="000000" w:themeColor="text1"/>
        </w:rPr>
        <w:t>日(五﹚</w:t>
      </w:r>
    </w:p>
    <w:p w:rsidR="009F2198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報名組數</w:t>
      </w:r>
      <w:r w:rsidR="00705626" w:rsidRPr="009040A7">
        <w:rPr>
          <w:rFonts w:ascii="標楷體" w:eastAsia="標楷體" w:hAnsi="標楷體" w:hint="eastAsia"/>
          <w:color w:val="000000" w:themeColor="text1"/>
        </w:rPr>
        <w:t>：</w:t>
      </w:r>
    </w:p>
    <w:p w:rsidR="00B77148" w:rsidRPr="009040A7" w:rsidRDefault="00103875" w:rsidP="00225D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高二每</w:t>
      </w:r>
      <w:r w:rsidR="00705626" w:rsidRPr="009040A7">
        <w:rPr>
          <w:rFonts w:ascii="標楷體" w:eastAsia="標楷體" w:hAnsi="標楷體" w:hint="eastAsia"/>
          <w:color w:val="000000" w:themeColor="text1"/>
        </w:rPr>
        <w:t>班</w:t>
      </w:r>
      <w:r w:rsidR="00225DC9" w:rsidRPr="009040A7">
        <w:rPr>
          <w:rFonts w:ascii="標楷體" w:eastAsia="標楷體" w:hAnsi="標楷體" w:hint="eastAsia"/>
          <w:color w:val="000000" w:themeColor="text1"/>
        </w:rPr>
        <w:t>必須</w:t>
      </w:r>
      <w:r w:rsidRPr="009040A7">
        <w:rPr>
          <w:rFonts w:ascii="標楷體" w:eastAsia="標楷體" w:hAnsi="標楷體" w:hint="eastAsia"/>
          <w:color w:val="000000" w:themeColor="text1"/>
        </w:rPr>
        <w:t>繳交2</w:t>
      </w:r>
      <w:r w:rsidR="00B77148" w:rsidRPr="009040A7">
        <w:rPr>
          <w:rFonts w:ascii="標楷體" w:eastAsia="標楷體" w:hAnsi="標楷體" w:hint="eastAsia"/>
          <w:color w:val="000000" w:themeColor="text1"/>
        </w:rPr>
        <w:t>件</w:t>
      </w:r>
      <w:r w:rsidRPr="009040A7">
        <w:rPr>
          <w:rFonts w:ascii="標楷體" w:eastAsia="標楷體" w:hAnsi="標楷體" w:hint="eastAsia"/>
          <w:color w:val="000000" w:themeColor="text1"/>
        </w:rPr>
        <w:t>動態</w:t>
      </w:r>
      <w:r w:rsidR="00B77148" w:rsidRPr="009040A7">
        <w:rPr>
          <w:rFonts w:ascii="標楷體" w:eastAsia="標楷體" w:hAnsi="標楷體" w:hint="eastAsia"/>
          <w:color w:val="000000" w:themeColor="text1"/>
        </w:rPr>
        <w:t>作品</w:t>
      </w:r>
      <w:r w:rsidRPr="009040A7">
        <w:rPr>
          <w:rFonts w:ascii="標楷體" w:eastAsia="標楷體" w:hAnsi="標楷體" w:hint="eastAsia"/>
          <w:color w:val="000000" w:themeColor="text1"/>
        </w:rPr>
        <w:t>、3件靜態作品</w:t>
      </w:r>
      <w:r w:rsidR="00B77148" w:rsidRPr="009040A7">
        <w:rPr>
          <w:rFonts w:ascii="標楷體" w:eastAsia="標楷體" w:hAnsi="標楷體" w:hint="eastAsia"/>
          <w:color w:val="000000" w:themeColor="text1"/>
        </w:rPr>
        <w:t>，</w:t>
      </w:r>
      <w:r w:rsidRPr="009040A7">
        <w:rPr>
          <w:rFonts w:ascii="標楷體" w:eastAsia="標楷體" w:hAnsi="標楷體" w:hint="eastAsia"/>
          <w:color w:val="000000" w:themeColor="text1"/>
        </w:rPr>
        <w:t>其餘年級自由</w:t>
      </w:r>
      <w:r w:rsidR="002E67F0" w:rsidRPr="009040A7">
        <w:rPr>
          <w:rFonts w:ascii="標楷體" w:eastAsia="標楷體" w:hAnsi="標楷體" w:hint="eastAsia"/>
          <w:color w:val="000000" w:themeColor="text1"/>
        </w:rPr>
        <w:t>參加。</w:t>
      </w:r>
    </w:p>
    <w:p w:rsidR="002F3719" w:rsidRPr="009040A7" w:rsidRDefault="002F3719" w:rsidP="002F371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若動態作品總件數超過12件，由校內指導老師組成評審小組，將根據組織架構、內容完整性、主題創意、學習策略、成效及反思等標準進行評比。</w:t>
      </w:r>
    </w:p>
    <w:p w:rsidR="00B77148" w:rsidRPr="009040A7" w:rsidRDefault="009F2198" w:rsidP="009F21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一組學</w:t>
      </w:r>
      <w:r w:rsidR="00B77148" w:rsidRPr="009040A7">
        <w:rPr>
          <w:rFonts w:ascii="標楷體" w:eastAsia="標楷體" w:hAnsi="標楷體" w:hint="eastAsia"/>
          <w:color w:val="000000" w:themeColor="text1"/>
        </w:rPr>
        <w:t>生數至多5</w:t>
      </w:r>
      <w:r w:rsidRPr="009040A7">
        <w:rPr>
          <w:rFonts w:ascii="標楷體" w:eastAsia="標楷體" w:hAnsi="標楷體" w:hint="eastAsia"/>
          <w:color w:val="000000" w:themeColor="text1"/>
        </w:rPr>
        <w:t>人，每人限參加一組</w:t>
      </w:r>
      <w:r w:rsidR="002E67F0" w:rsidRPr="009040A7">
        <w:rPr>
          <w:rFonts w:ascii="標楷體" w:eastAsia="標楷體" w:hAnsi="標楷體" w:hint="eastAsia"/>
          <w:color w:val="000000" w:themeColor="text1"/>
        </w:rPr>
        <w:t>。</w:t>
      </w:r>
    </w:p>
    <w:p w:rsidR="002E67F0" w:rsidRPr="009040A7" w:rsidRDefault="002E67F0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報名方式：</w:t>
      </w:r>
    </w:p>
    <w:p w:rsidR="002E67F0" w:rsidRPr="009040A7" w:rsidRDefault="00B77148" w:rsidP="002E67F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本活動一律</w:t>
      </w:r>
      <w:r w:rsidR="002E67F0" w:rsidRPr="009040A7">
        <w:rPr>
          <w:rFonts w:ascii="標楷體" w:eastAsia="標楷體" w:hAnsi="標楷體" w:hint="eastAsia"/>
          <w:color w:val="000000" w:themeColor="text1"/>
        </w:rPr>
        <w:t>由指導教師、導師推薦或學生主動報名參加，分為靜態成果展示與</w:t>
      </w:r>
      <w:proofErr w:type="gramStart"/>
      <w:r w:rsidR="002E67F0" w:rsidRPr="009040A7">
        <w:rPr>
          <w:rFonts w:ascii="標楷體" w:eastAsia="標楷體" w:hAnsi="標楷體" w:hint="eastAsia"/>
          <w:color w:val="000000" w:themeColor="text1"/>
        </w:rPr>
        <w:t>動態短講發表</w:t>
      </w:r>
      <w:proofErr w:type="gramEnd"/>
      <w:r w:rsidR="002E67F0" w:rsidRPr="009040A7">
        <w:rPr>
          <w:rFonts w:ascii="標楷體" w:eastAsia="標楷體" w:hAnsi="標楷體" w:hint="eastAsia"/>
          <w:color w:val="000000" w:themeColor="text1"/>
        </w:rPr>
        <w:t>，可擇</w:t>
      </w:r>
      <w:proofErr w:type="gramStart"/>
      <w:r w:rsidR="002E67F0" w:rsidRPr="009040A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E67F0" w:rsidRPr="009040A7">
        <w:rPr>
          <w:rFonts w:ascii="標楷體" w:eastAsia="標楷體" w:hAnsi="標楷體" w:hint="eastAsia"/>
          <w:color w:val="000000" w:themeColor="text1"/>
        </w:rPr>
        <w:t>報名</w:t>
      </w:r>
      <w:r w:rsidR="00A31B56" w:rsidRPr="009040A7">
        <w:rPr>
          <w:rFonts w:ascii="標楷體" w:eastAsia="標楷體" w:hAnsi="標楷體" w:hint="eastAsia"/>
          <w:color w:val="000000" w:themeColor="text1"/>
        </w:rPr>
        <w:t>。</w:t>
      </w:r>
    </w:p>
    <w:p w:rsidR="00B77148" w:rsidRPr="009040A7" w:rsidRDefault="00B77148" w:rsidP="002E67F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報名時間</w:t>
      </w:r>
      <w:r w:rsidR="002E67F0" w:rsidRPr="009040A7">
        <w:rPr>
          <w:rFonts w:ascii="標楷體" w:eastAsia="標楷體" w:hAnsi="標楷體" w:hint="eastAsia"/>
          <w:color w:val="000000" w:themeColor="text1"/>
        </w:rPr>
        <w:t>：</w:t>
      </w:r>
      <w:r w:rsidRPr="009040A7">
        <w:rPr>
          <w:rFonts w:ascii="標楷體" w:eastAsia="標楷體" w:hAnsi="標楷體" w:hint="eastAsia"/>
          <w:color w:val="000000" w:themeColor="text1"/>
        </w:rPr>
        <w:t>即日起至</w:t>
      </w:r>
      <w:r w:rsidR="00AD5500">
        <w:rPr>
          <w:rFonts w:ascii="標楷體" w:eastAsia="標楷體" w:hAnsi="標楷體" w:hint="eastAsia"/>
          <w:color w:val="000000" w:themeColor="text1"/>
        </w:rPr>
        <w:t>113</w:t>
      </w:r>
      <w:r w:rsidRPr="009040A7">
        <w:rPr>
          <w:rFonts w:ascii="標楷體" w:eastAsia="標楷體" w:hAnsi="標楷體" w:hint="eastAsia"/>
          <w:color w:val="000000" w:themeColor="text1"/>
        </w:rPr>
        <w:t>年</w:t>
      </w:r>
      <w:r w:rsidR="002E67F0" w:rsidRPr="009040A7">
        <w:rPr>
          <w:rFonts w:ascii="標楷體" w:eastAsia="標楷體" w:hAnsi="標楷體" w:hint="eastAsia"/>
          <w:color w:val="000000" w:themeColor="text1"/>
        </w:rPr>
        <w:t>5</w:t>
      </w:r>
      <w:r w:rsidRPr="009040A7">
        <w:rPr>
          <w:rFonts w:ascii="標楷體" w:eastAsia="標楷體" w:hAnsi="標楷體" w:hint="eastAsia"/>
          <w:color w:val="000000" w:themeColor="text1"/>
        </w:rPr>
        <w:t>月</w:t>
      </w:r>
      <w:r w:rsidR="00AD5500">
        <w:rPr>
          <w:rFonts w:ascii="標楷體" w:eastAsia="標楷體" w:hAnsi="標楷體" w:hint="eastAsia"/>
          <w:color w:val="000000" w:themeColor="text1"/>
        </w:rPr>
        <w:t>10</w:t>
      </w:r>
      <w:r w:rsidRPr="009040A7">
        <w:rPr>
          <w:rFonts w:ascii="標楷體" w:eastAsia="標楷體" w:hAnsi="標楷體" w:hint="eastAsia"/>
          <w:color w:val="000000" w:themeColor="text1"/>
        </w:rPr>
        <w:t>日(</w:t>
      </w:r>
      <w:r w:rsidR="00AD5500">
        <w:rPr>
          <w:rFonts w:ascii="標楷體" w:eastAsia="標楷體" w:hAnsi="標楷體" w:hint="eastAsia"/>
          <w:color w:val="000000" w:themeColor="text1"/>
        </w:rPr>
        <w:t>五</w:t>
      </w:r>
      <w:r w:rsidRPr="009040A7">
        <w:rPr>
          <w:rFonts w:ascii="標楷體" w:eastAsia="標楷體" w:hAnsi="標楷體" w:hint="eastAsia"/>
          <w:color w:val="000000" w:themeColor="text1"/>
        </w:rPr>
        <w:t>﹚截止</w:t>
      </w:r>
    </w:p>
    <w:p w:rsidR="002E67F0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發表地點</w:t>
      </w:r>
      <w:r w:rsidR="002E67F0" w:rsidRPr="009040A7">
        <w:rPr>
          <w:rFonts w:ascii="標楷體" w:eastAsia="標楷體" w:hAnsi="標楷體" w:hint="eastAsia"/>
          <w:color w:val="000000" w:themeColor="text1"/>
        </w:rPr>
        <w:t>：</w:t>
      </w:r>
    </w:p>
    <w:p w:rsidR="002E67F0" w:rsidRPr="009040A7" w:rsidRDefault="002E67F0" w:rsidP="002E67F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動態作品：云和館三樓</w:t>
      </w:r>
    </w:p>
    <w:p w:rsidR="00B77148" w:rsidRPr="009040A7" w:rsidRDefault="002E67F0" w:rsidP="002E67F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靜態作品：</w:t>
      </w:r>
      <w:r w:rsidR="00AD5500">
        <w:rPr>
          <w:rFonts w:ascii="標楷體" w:eastAsia="標楷體" w:hAnsi="標楷體" w:hint="eastAsia"/>
          <w:color w:val="000000" w:themeColor="text1"/>
        </w:rPr>
        <w:t>圖書館</w:t>
      </w:r>
    </w:p>
    <w:p w:rsidR="00B77148" w:rsidRPr="009040A7" w:rsidRDefault="00B77148" w:rsidP="00857C1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發表內容</w:t>
      </w:r>
      <w:r w:rsidR="002E67F0" w:rsidRPr="009040A7">
        <w:rPr>
          <w:rFonts w:ascii="標楷體" w:eastAsia="標楷體" w:hAnsi="標楷體" w:hint="eastAsia"/>
          <w:color w:val="000000" w:themeColor="text1"/>
        </w:rPr>
        <w:t>：</w:t>
      </w:r>
      <w:r w:rsidR="00857C1A" w:rsidRPr="009040A7">
        <w:rPr>
          <w:rFonts w:ascii="標楷體" w:eastAsia="標楷體" w:hAnsi="標楷體" w:hint="eastAsia"/>
          <w:color w:val="000000" w:themeColor="text1"/>
        </w:rPr>
        <w:t>以自主學習計畫為範疇，主題不限，並包含以下內容：動機與目的、學習歷程與規畫、遭遇困難與解決方案、成果回饋與反思</w:t>
      </w:r>
    </w:p>
    <w:p w:rsidR="00B77148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發表形式﹕</w:t>
      </w:r>
    </w:p>
    <w:p w:rsidR="002E67F0" w:rsidRPr="009040A7" w:rsidRDefault="002E67F0" w:rsidP="002E67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班內初選：</w:t>
      </w:r>
    </w:p>
    <w:p w:rsidR="00C47BC1" w:rsidRPr="009040A7" w:rsidRDefault="002E67F0" w:rsidP="00C47BC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請高二於11</w:t>
      </w:r>
      <w:r w:rsidR="00AD5500">
        <w:rPr>
          <w:rFonts w:ascii="標楷體" w:eastAsia="標楷體" w:hAnsi="標楷體" w:hint="eastAsia"/>
          <w:color w:val="000000" w:themeColor="text1"/>
        </w:rPr>
        <w:t>3</w:t>
      </w:r>
      <w:r w:rsidRPr="009040A7">
        <w:rPr>
          <w:rFonts w:ascii="標楷體" w:eastAsia="標楷體" w:hAnsi="標楷體" w:hint="eastAsia"/>
          <w:color w:val="000000" w:themeColor="text1"/>
        </w:rPr>
        <w:t>年5月</w:t>
      </w:r>
      <w:r w:rsidR="00AD5500">
        <w:rPr>
          <w:rFonts w:ascii="標楷體" w:eastAsia="標楷體" w:hAnsi="標楷體" w:hint="eastAsia"/>
          <w:color w:val="000000" w:themeColor="text1"/>
        </w:rPr>
        <w:t>03</w:t>
      </w:r>
      <w:r w:rsidRPr="009040A7">
        <w:rPr>
          <w:rFonts w:ascii="標楷體" w:eastAsia="標楷體" w:hAnsi="標楷體" w:hint="eastAsia"/>
          <w:color w:val="000000" w:themeColor="text1"/>
        </w:rPr>
        <w:t>日(五﹚</w:t>
      </w:r>
      <w:r w:rsidR="002E35E2">
        <w:rPr>
          <w:rFonts w:ascii="標楷體" w:eastAsia="標楷體" w:hAnsi="標楷體" w:hint="eastAsia"/>
          <w:color w:val="000000" w:themeColor="text1"/>
        </w:rPr>
        <w:t>六、七節</w:t>
      </w:r>
      <w:r w:rsidRPr="009040A7">
        <w:rPr>
          <w:rFonts w:ascii="標楷體" w:eastAsia="標楷體" w:hAnsi="標楷體" w:hint="eastAsia"/>
          <w:color w:val="000000" w:themeColor="text1"/>
        </w:rPr>
        <w:t>進行班內</w:t>
      </w:r>
      <w:r w:rsidR="00C47BC1" w:rsidRPr="009040A7">
        <w:rPr>
          <w:rFonts w:ascii="標楷體" w:eastAsia="標楷體" w:hAnsi="標楷體" w:hint="eastAsia"/>
          <w:color w:val="000000" w:themeColor="text1"/>
        </w:rPr>
        <w:t>初選。</w:t>
      </w:r>
      <w:r w:rsidR="005E17BA">
        <w:rPr>
          <w:rFonts w:ascii="標楷體" w:eastAsia="標楷體" w:hAnsi="標楷體" w:hint="eastAsia"/>
          <w:color w:val="000000" w:themeColor="text1"/>
        </w:rPr>
        <w:t>(</w:t>
      </w:r>
      <w:r w:rsidR="005E17BA">
        <w:rPr>
          <w:rFonts w:ascii="標楷體" w:eastAsia="標楷體" w:hAnsi="標楷體"/>
          <w:color w:val="000000" w:themeColor="text1"/>
        </w:rPr>
        <w:t>每人/每組皆須進行班內發表)</w:t>
      </w:r>
    </w:p>
    <w:p w:rsidR="00C47BC1" w:rsidRPr="009040A7" w:rsidRDefault="00C47BC1" w:rsidP="00C47BC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評選標準建議：成果完整性、主題創意、學習策略、學習成效及心得反思</w:t>
      </w:r>
      <w:r w:rsidR="00857C1A" w:rsidRPr="009040A7">
        <w:rPr>
          <w:rFonts w:ascii="標楷體" w:eastAsia="標楷體" w:hAnsi="標楷體" w:hint="eastAsia"/>
          <w:color w:val="000000" w:themeColor="text1"/>
        </w:rPr>
        <w:t>。</w:t>
      </w:r>
    </w:p>
    <w:p w:rsidR="00F332C5" w:rsidRPr="009040A7" w:rsidRDefault="00B34E9C" w:rsidP="00A2285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112年5月</w:t>
      </w:r>
      <w:r w:rsidR="00AD5500">
        <w:rPr>
          <w:rFonts w:ascii="標楷體" w:eastAsia="標楷體" w:hAnsi="標楷體" w:hint="eastAsia"/>
          <w:color w:val="000000" w:themeColor="text1"/>
        </w:rPr>
        <w:t>09</w:t>
      </w:r>
      <w:r w:rsidRPr="009040A7">
        <w:rPr>
          <w:rFonts w:ascii="標楷體" w:eastAsia="標楷體" w:hAnsi="標楷體" w:hint="eastAsia"/>
          <w:color w:val="000000" w:themeColor="text1"/>
        </w:rPr>
        <w:t>日(</w:t>
      </w:r>
      <w:r w:rsidR="00AD5500">
        <w:rPr>
          <w:rFonts w:ascii="標楷體" w:eastAsia="標楷體" w:hAnsi="標楷體" w:hint="eastAsia"/>
          <w:color w:val="000000" w:themeColor="text1"/>
        </w:rPr>
        <w:t>四</w:t>
      </w:r>
      <w:r w:rsidRPr="009040A7">
        <w:rPr>
          <w:rFonts w:ascii="標楷體" w:eastAsia="標楷體" w:hAnsi="標楷體" w:hint="eastAsia"/>
          <w:color w:val="000000" w:themeColor="text1"/>
        </w:rPr>
        <w:t>﹚前請高二導師繳交</w:t>
      </w:r>
      <w:r w:rsidR="00837DFE" w:rsidRPr="009040A7">
        <w:rPr>
          <w:rFonts w:ascii="標楷體" w:eastAsia="標楷體" w:hAnsi="標楷體" w:hint="eastAsia"/>
          <w:color w:val="000000" w:themeColor="text1"/>
        </w:rPr>
        <w:t>「11</w:t>
      </w:r>
      <w:r w:rsidR="00AD5500">
        <w:rPr>
          <w:rFonts w:ascii="標楷體" w:eastAsia="標楷體" w:hAnsi="標楷體" w:hint="eastAsia"/>
          <w:color w:val="000000" w:themeColor="text1"/>
        </w:rPr>
        <w:t>2</w:t>
      </w:r>
      <w:r w:rsidR="00837DFE" w:rsidRPr="009040A7">
        <w:rPr>
          <w:rFonts w:ascii="標楷體" w:eastAsia="標楷體" w:hAnsi="標楷體" w:hint="eastAsia"/>
          <w:color w:val="000000" w:themeColor="text1"/>
        </w:rPr>
        <w:t>學年度臺南市天主教聖功女中學生班內自主學習成果發表紀錄表」</w:t>
      </w:r>
      <w:r w:rsidR="003C13C6" w:rsidRPr="009040A7">
        <w:rPr>
          <w:rFonts w:ascii="標楷體" w:eastAsia="標楷體" w:hAnsi="標楷體" w:hint="eastAsia"/>
          <w:color w:val="000000" w:themeColor="text1"/>
        </w:rPr>
        <w:t>。如附件一</w:t>
      </w:r>
      <w:r w:rsidR="00F332C5" w:rsidRPr="009040A7">
        <w:rPr>
          <w:rFonts w:ascii="標楷體" w:eastAsia="標楷體" w:hAnsi="標楷體" w:hint="eastAsia"/>
          <w:color w:val="000000" w:themeColor="text1"/>
        </w:rPr>
        <w:t>。</w:t>
      </w:r>
      <w:r w:rsidR="009040A7" w:rsidRPr="009040A7">
        <w:rPr>
          <w:rFonts w:ascii="標楷體" w:eastAsia="標楷體" w:hAnsi="標楷體" w:hint="eastAsia"/>
          <w:color w:val="000000" w:themeColor="text1"/>
        </w:rPr>
        <w:t>上傳Google表單</w:t>
      </w:r>
      <w:r w:rsidR="00A2285D" w:rsidRPr="00A2285D">
        <w:rPr>
          <w:rFonts w:ascii="標楷體" w:eastAsia="標楷體" w:hAnsi="標楷體"/>
          <w:color w:val="000000" w:themeColor="text1"/>
        </w:rPr>
        <w:t>https://forms.gle/KhEV7PJEsvopwJM78</w:t>
      </w:r>
    </w:p>
    <w:p w:rsidR="002E67F0" w:rsidRPr="009040A7" w:rsidRDefault="002E67F0" w:rsidP="002E67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校內發表：</w:t>
      </w:r>
    </w:p>
    <w:p w:rsidR="009040A7" w:rsidRPr="009040A7" w:rsidRDefault="009040A7" w:rsidP="009040A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初選代表參加校內成果發表會的同學自行填寫「11</w:t>
      </w:r>
      <w:r w:rsidR="00AD5500">
        <w:rPr>
          <w:rFonts w:ascii="標楷體" w:eastAsia="標楷體" w:hAnsi="標楷體" w:hint="eastAsia"/>
          <w:color w:val="000000" w:themeColor="text1"/>
        </w:rPr>
        <w:t>2</w:t>
      </w:r>
      <w:r w:rsidRPr="009040A7">
        <w:rPr>
          <w:rFonts w:ascii="標楷體" w:eastAsia="標楷體" w:hAnsi="標楷體" w:hint="eastAsia"/>
          <w:color w:val="000000" w:themeColor="text1"/>
        </w:rPr>
        <w:t>學年度班內自主學習成果發表會成果檔案」。如附件二。</w:t>
      </w:r>
    </w:p>
    <w:p w:rsidR="00D41119" w:rsidRPr="009040A7" w:rsidRDefault="002E67F0" w:rsidP="001964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請初選代表於</w:t>
      </w:r>
      <w:r w:rsidR="00B34E9C" w:rsidRPr="009040A7">
        <w:rPr>
          <w:rFonts w:ascii="標楷體" w:eastAsia="標楷體" w:hAnsi="標楷體" w:hint="eastAsia"/>
          <w:color w:val="000000" w:themeColor="text1"/>
        </w:rPr>
        <w:t>112年5月</w:t>
      </w:r>
      <w:r w:rsidR="003319A6">
        <w:rPr>
          <w:rFonts w:ascii="標楷體" w:eastAsia="標楷體" w:hAnsi="標楷體" w:hint="eastAsia"/>
          <w:color w:val="000000" w:themeColor="text1"/>
        </w:rPr>
        <w:t>10</w:t>
      </w:r>
      <w:r w:rsidR="00B34E9C" w:rsidRPr="009040A7">
        <w:rPr>
          <w:rFonts w:ascii="標楷體" w:eastAsia="標楷體" w:hAnsi="標楷體" w:hint="eastAsia"/>
          <w:color w:val="000000" w:themeColor="text1"/>
        </w:rPr>
        <w:t>日(</w:t>
      </w:r>
      <w:r w:rsidR="004E2E34">
        <w:rPr>
          <w:rFonts w:ascii="標楷體" w:eastAsia="標楷體" w:hAnsi="標楷體" w:hint="eastAsia"/>
          <w:color w:val="000000" w:themeColor="text1"/>
        </w:rPr>
        <w:t>五</w:t>
      </w:r>
      <w:bookmarkStart w:id="0" w:name="_GoBack"/>
      <w:bookmarkEnd w:id="0"/>
      <w:r w:rsidR="00B34E9C" w:rsidRPr="009040A7">
        <w:rPr>
          <w:rFonts w:ascii="標楷體" w:eastAsia="標楷體" w:hAnsi="標楷體" w:hint="eastAsia"/>
          <w:color w:val="000000" w:themeColor="text1"/>
        </w:rPr>
        <w:t>﹚</w:t>
      </w:r>
      <w:r w:rsidR="00D41119" w:rsidRPr="009040A7">
        <w:rPr>
          <w:rFonts w:ascii="標楷體" w:eastAsia="標楷體" w:hAnsi="標楷體" w:hint="eastAsia"/>
          <w:color w:val="000000" w:themeColor="text1"/>
        </w:rPr>
        <w:t>前</w:t>
      </w:r>
      <w:r w:rsidR="00837DFE" w:rsidRPr="009040A7">
        <w:rPr>
          <w:rFonts w:ascii="標楷體" w:eastAsia="標楷體" w:hAnsi="標楷體" w:hint="eastAsia"/>
          <w:color w:val="000000" w:themeColor="text1"/>
        </w:rPr>
        <w:t>繳交下列資料</w:t>
      </w:r>
      <w:r w:rsidR="00D41119" w:rsidRPr="009040A7">
        <w:rPr>
          <w:rFonts w:ascii="標楷體" w:eastAsia="標楷體" w:hAnsi="標楷體" w:hint="eastAsia"/>
          <w:color w:val="000000" w:themeColor="text1"/>
        </w:rPr>
        <w:t>將自主學習成果發表</w:t>
      </w:r>
      <w:r w:rsidR="00837DFE" w:rsidRPr="009040A7">
        <w:rPr>
          <w:rFonts w:ascii="標楷體" w:eastAsia="標楷體" w:hAnsi="標楷體" w:hint="eastAsia"/>
          <w:color w:val="000000" w:themeColor="text1"/>
        </w:rPr>
        <w:t>動態發表</w:t>
      </w:r>
      <w:r w:rsidR="00D41119" w:rsidRPr="009040A7">
        <w:rPr>
          <w:rFonts w:ascii="標楷體" w:eastAsia="標楷體" w:hAnsi="標楷體" w:hint="eastAsia"/>
          <w:color w:val="000000" w:themeColor="text1"/>
        </w:rPr>
        <w:t>簡報</w:t>
      </w:r>
      <w:r w:rsidR="00837DFE" w:rsidRPr="009040A7">
        <w:rPr>
          <w:rFonts w:ascii="標楷體" w:eastAsia="標楷體" w:hAnsi="標楷體" w:hint="eastAsia"/>
          <w:color w:val="000000" w:themeColor="text1"/>
        </w:rPr>
        <w:t>檔或靜態展</w:t>
      </w:r>
      <w:r w:rsidR="00D41119" w:rsidRPr="009040A7">
        <w:rPr>
          <w:rFonts w:ascii="標楷體" w:eastAsia="標楷體" w:hAnsi="標楷體" w:hint="eastAsia"/>
          <w:color w:val="000000" w:themeColor="text1"/>
        </w:rPr>
        <w:t>海報</w:t>
      </w:r>
      <w:r w:rsidR="00837DFE" w:rsidRPr="009040A7">
        <w:rPr>
          <w:rFonts w:ascii="標楷體" w:eastAsia="標楷體" w:hAnsi="標楷體" w:hint="eastAsia"/>
          <w:color w:val="000000" w:themeColor="text1"/>
        </w:rPr>
        <w:t>、「</w:t>
      </w:r>
      <w:r w:rsidR="003319A6">
        <w:rPr>
          <w:rFonts w:ascii="標楷體" w:eastAsia="標楷體" w:hAnsi="標楷體" w:hint="eastAsia"/>
          <w:color w:val="000000" w:themeColor="text1"/>
        </w:rPr>
        <w:t>112</w:t>
      </w:r>
      <w:r w:rsidR="00837DFE" w:rsidRPr="009040A7">
        <w:rPr>
          <w:rFonts w:ascii="標楷體" w:eastAsia="標楷體" w:hAnsi="標楷體" w:hint="eastAsia"/>
          <w:color w:val="000000" w:themeColor="text1"/>
        </w:rPr>
        <w:t>學年度班內自主學習成果發表會成果檔案」</w:t>
      </w:r>
      <w:r w:rsidR="00D41119" w:rsidRPr="009040A7">
        <w:rPr>
          <w:rFonts w:ascii="標楷體" w:eastAsia="標楷體" w:hAnsi="標楷體" w:hint="eastAsia"/>
          <w:color w:val="000000" w:themeColor="text1"/>
        </w:rPr>
        <w:t>以PDF檔上傳至Google表單</w:t>
      </w:r>
      <w:r w:rsidR="00196424" w:rsidRPr="00196424">
        <w:rPr>
          <w:rFonts w:ascii="標楷體" w:eastAsia="標楷體" w:hAnsi="標楷體"/>
          <w:color w:val="000000" w:themeColor="text1"/>
        </w:rPr>
        <w:t>https://forms.gle/H1EJ6vkUPQ6PbN7u7</w:t>
      </w:r>
    </w:p>
    <w:p w:rsidR="00A95628" w:rsidRPr="009040A7" w:rsidRDefault="00360A8E" w:rsidP="00D4111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所有</w:t>
      </w:r>
      <w:r w:rsidR="00A95628" w:rsidRPr="009040A7">
        <w:rPr>
          <w:rFonts w:ascii="標楷體" w:eastAsia="標楷體" w:hAnsi="標楷體" w:hint="eastAsia"/>
          <w:color w:val="000000" w:themeColor="text1"/>
        </w:rPr>
        <w:t>上傳</w:t>
      </w:r>
      <w:r w:rsidRPr="009040A7">
        <w:rPr>
          <w:rFonts w:ascii="標楷體" w:eastAsia="標楷體" w:hAnsi="標楷體" w:hint="eastAsia"/>
          <w:color w:val="000000" w:themeColor="text1"/>
        </w:rPr>
        <w:t>資料的</w:t>
      </w:r>
      <w:r w:rsidR="00A95628" w:rsidRPr="009040A7">
        <w:rPr>
          <w:rFonts w:ascii="標楷體" w:eastAsia="標楷體" w:hAnsi="標楷體" w:hint="eastAsia"/>
          <w:color w:val="000000" w:themeColor="text1"/>
        </w:rPr>
        <w:t>檔名請統一為：班級-</w:t>
      </w:r>
      <w:proofErr w:type="gramStart"/>
      <w:r w:rsidR="00A95628" w:rsidRPr="009040A7">
        <w:rPr>
          <w:rFonts w:ascii="標楷體" w:eastAsia="標楷體" w:hAnsi="標楷體" w:hint="eastAsia"/>
          <w:color w:val="000000" w:themeColor="text1"/>
        </w:rPr>
        <w:t>上傳者姓名</w:t>
      </w:r>
      <w:proofErr w:type="gramEnd"/>
      <w:r w:rsidR="00A95628" w:rsidRPr="009040A7">
        <w:rPr>
          <w:rFonts w:ascii="標楷體" w:eastAsia="標楷體" w:hAnsi="標楷體" w:hint="eastAsia"/>
          <w:color w:val="000000" w:themeColor="text1"/>
        </w:rPr>
        <w:t>-作品名稱。範例</w:t>
      </w:r>
      <w:proofErr w:type="gramStart"/>
      <w:r w:rsidR="00A95628" w:rsidRPr="009040A7">
        <w:rPr>
          <w:rFonts w:ascii="標楷體" w:eastAsia="標楷體" w:hAnsi="標楷體" w:hint="eastAsia"/>
          <w:color w:val="000000" w:themeColor="text1"/>
        </w:rPr>
        <w:t>﹕</w:t>
      </w:r>
      <w:proofErr w:type="gramEnd"/>
      <w:r w:rsidR="00DB5D13" w:rsidRPr="009040A7">
        <w:rPr>
          <w:rFonts w:ascii="標楷體" w:eastAsia="標楷體" w:hAnsi="標楷體" w:hint="eastAsia"/>
          <w:color w:val="000000" w:themeColor="text1"/>
        </w:rPr>
        <w:t>「高二溫-林小明-生物實驗</w:t>
      </w:r>
      <w:r w:rsidR="00A95628" w:rsidRPr="009040A7">
        <w:rPr>
          <w:rFonts w:ascii="標楷體" w:eastAsia="標楷體" w:hAnsi="標楷體" w:hint="eastAsia"/>
          <w:color w:val="000000" w:themeColor="text1"/>
        </w:rPr>
        <w:t>」</w:t>
      </w:r>
      <w:r w:rsidR="00DB5D13" w:rsidRPr="009040A7">
        <w:rPr>
          <w:rFonts w:ascii="標楷體" w:eastAsia="標楷體" w:hAnsi="標楷體" w:hint="eastAsia"/>
          <w:color w:val="000000" w:themeColor="text1"/>
        </w:rPr>
        <w:t>。</w:t>
      </w:r>
    </w:p>
    <w:p w:rsidR="00A95628" w:rsidRPr="009040A7" w:rsidRDefault="00A95628" w:rsidP="00A9562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lastRenderedPageBreak/>
        <w:t>學生依序上台以口頭方式發表自主學習成果，需準備簡報檔(若有立體模型、實體作品可於簡報過程中介紹展示</w:t>
      </w:r>
      <w:proofErr w:type="gramStart"/>
      <w:r w:rsidRPr="009040A7">
        <w:rPr>
          <w:rFonts w:ascii="標楷體" w:eastAsia="標楷體" w:hAnsi="標楷體" w:hint="eastAsia"/>
          <w:color w:val="000000" w:themeColor="text1"/>
        </w:rPr>
        <w:t>﹚</w:t>
      </w:r>
      <w:proofErr w:type="gramEnd"/>
      <w:r w:rsidRPr="009040A7">
        <w:rPr>
          <w:rFonts w:ascii="標楷體" w:eastAsia="標楷體" w:hAnsi="標楷體" w:hint="eastAsia"/>
          <w:color w:val="000000" w:themeColor="text1"/>
        </w:rPr>
        <w:t>。</w:t>
      </w:r>
    </w:p>
    <w:p w:rsidR="00DB5D13" w:rsidRPr="009040A7" w:rsidRDefault="00B77148" w:rsidP="00B7714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一組發表時間以</w:t>
      </w:r>
      <w:r w:rsidR="00A95628" w:rsidRPr="009040A7">
        <w:rPr>
          <w:rFonts w:ascii="標楷體" w:eastAsia="標楷體" w:hAnsi="標楷體" w:hint="eastAsia"/>
          <w:color w:val="000000" w:themeColor="text1"/>
        </w:rPr>
        <w:t>7</w:t>
      </w:r>
      <w:r w:rsidRPr="009040A7">
        <w:rPr>
          <w:rFonts w:ascii="標楷體" w:eastAsia="標楷體" w:hAnsi="標楷體" w:hint="eastAsia"/>
          <w:color w:val="000000" w:themeColor="text1"/>
        </w:rPr>
        <w:t>分鐘為限，</w:t>
      </w:r>
      <w:r w:rsidR="00A95628" w:rsidRPr="009040A7">
        <w:rPr>
          <w:rFonts w:ascii="標楷體" w:eastAsia="標楷體" w:hAnsi="標楷體" w:hint="eastAsia"/>
          <w:color w:val="000000" w:themeColor="text1"/>
        </w:rPr>
        <w:t>12</w:t>
      </w:r>
      <w:r w:rsidRPr="009040A7">
        <w:rPr>
          <w:rFonts w:ascii="標楷體" w:eastAsia="標楷體" w:hAnsi="標楷體" w:hint="eastAsia"/>
          <w:color w:val="000000" w:themeColor="text1"/>
        </w:rPr>
        <w:t>組發表完畢，進行總講評。</w:t>
      </w:r>
    </w:p>
    <w:p w:rsidR="00B77148" w:rsidRPr="009040A7" w:rsidRDefault="00B77148" w:rsidP="00B7714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簡報內容若含有影</w:t>
      </w:r>
      <w:r w:rsidR="00DB5D13" w:rsidRPr="009040A7">
        <w:rPr>
          <w:rFonts w:ascii="標楷體" w:eastAsia="標楷體" w:hAnsi="標楷體" w:hint="eastAsia"/>
          <w:color w:val="000000" w:themeColor="text1"/>
        </w:rPr>
        <w:t>音</w:t>
      </w:r>
      <w:r w:rsidRPr="009040A7">
        <w:rPr>
          <w:rFonts w:ascii="標楷體" w:eastAsia="標楷體" w:hAnsi="標楷體" w:hint="eastAsia"/>
          <w:color w:val="000000" w:themeColor="text1"/>
        </w:rPr>
        <w:t>檔，請留意影</w:t>
      </w:r>
      <w:r w:rsidR="00DB5D13" w:rsidRPr="009040A7">
        <w:rPr>
          <w:rFonts w:ascii="標楷體" w:eastAsia="標楷體" w:hAnsi="標楷體" w:hint="eastAsia"/>
          <w:color w:val="000000" w:themeColor="text1"/>
        </w:rPr>
        <w:t>音</w:t>
      </w:r>
      <w:r w:rsidR="005F13CA" w:rsidRPr="009040A7">
        <w:rPr>
          <w:rFonts w:ascii="標楷體" w:eastAsia="標楷體" w:hAnsi="標楷體" w:hint="eastAsia"/>
          <w:color w:val="000000" w:themeColor="text1"/>
        </w:rPr>
        <w:t>格式，</w:t>
      </w:r>
      <w:r w:rsidRPr="009040A7">
        <w:rPr>
          <w:rFonts w:ascii="標楷體" w:eastAsia="標楷體" w:hAnsi="標楷體" w:hint="eastAsia"/>
          <w:color w:val="000000" w:themeColor="text1"/>
        </w:rPr>
        <w:t>簡報繳交後</w:t>
      </w:r>
      <w:r w:rsidR="005F13CA" w:rsidRPr="009040A7">
        <w:rPr>
          <w:rFonts w:ascii="標楷體" w:eastAsia="標楷體" w:hAnsi="標楷體" w:hint="eastAsia"/>
          <w:color w:val="000000" w:themeColor="text1"/>
        </w:rPr>
        <w:t>仍</w:t>
      </w:r>
      <w:r w:rsidRPr="009040A7">
        <w:rPr>
          <w:rFonts w:ascii="標楷體" w:eastAsia="標楷體" w:hAnsi="標楷體" w:hint="eastAsia"/>
          <w:color w:val="000000" w:themeColor="text1"/>
        </w:rPr>
        <w:t>有需更換簡報者，務必於活動開始前3</w:t>
      </w:r>
      <w:r w:rsidR="00DB5D13" w:rsidRPr="009040A7">
        <w:rPr>
          <w:rFonts w:ascii="標楷體" w:eastAsia="標楷體" w:hAnsi="標楷體" w:hint="eastAsia"/>
          <w:color w:val="000000" w:themeColor="text1"/>
        </w:rPr>
        <w:t>天主動</w:t>
      </w:r>
      <w:proofErr w:type="gramStart"/>
      <w:r w:rsidR="00DB5D13" w:rsidRPr="009040A7">
        <w:rPr>
          <w:rFonts w:ascii="標楷體" w:eastAsia="標楷體" w:hAnsi="標楷體" w:hint="eastAsia"/>
          <w:color w:val="000000" w:themeColor="text1"/>
        </w:rPr>
        <w:t>洽</w:t>
      </w:r>
      <w:proofErr w:type="gramEnd"/>
      <w:r w:rsidR="00DB5D13" w:rsidRPr="009040A7">
        <w:rPr>
          <w:rFonts w:ascii="標楷體" w:eastAsia="標楷體" w:hAnsi="標楷體" w:hint="eastAsia"/>
          <w:color w:val="000000" w:themeColor="text1"/>
        </w:rPr>
        <w:t>圖書館</w:t>
      </w:r>
      <w:r w:rsidRPr="009040A7">
        <w:rPr>
          <w:rFonts w:ascii="標楷體" w:eastAsia="標楷體" w:hAnsi="標楷體" w:hint="eastAsia"/>
          <w:color w:val="000000" w:themeColor="text1"/>
        </w:rPr>
        <w:t>更換，當天恕不接受臨時更換簡報內</w:t>
      </w:r>
      <w:r w:rsidR="00123939" w:rsidRPr="009040A7">
        <w:rPr>
          <w:rFonts w:ascii="標楷體" w:eastAsia="標楷體" w:hAnsi="標楷體" w:hint="eastAsia"/>
          <w:color w:val="000000" w:themeColor="text1"/>
        </w:rPr>
        <w:t xml:space="preserve">容。 </w:t>
      </w:r>
    </w:p>
    <w:p w:rsidR="00B77148" w:rsidRPr="009040A7" w:rsidRDefault="00B77148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評分方式及獎勵</w:t>
      </w:r>
      <w:r w:rsidR="00DB5D13" w:rsidRPr="009040A7">
        <w:rPr>
          <w:rFonts w:ascii="標楷體" w:eastAsia="標楷體" w:hAnsi="標楷體" w:hint="eastAsia"/>
          <w:color w:val="000000" w:themeColor="text1"/>
        </w:rPr>
        <w:t>：</w:t>
      </w:r>
    </w:p>
    <w:p w:rsidR="00B77148" w:rsidRPr="009040A7" w:rsidRDefault="006A6F27" w:rsidP="00B7714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/>
          <w:color w:val="000000" w:themeColor="text1"/>
        </w:rPr>
        <w:t>由學校聘請</w:t>
      </w:r>
      <w:r w:rsidR="00B07782">
        <w:rPr>
          <w:rFonts w:ascii="標楷體" w:eastAsia="標楷體" w:hAnsi="標楷體" w:hint="eastAsia"/>
          <w:color w:val="000000" w:themeColor="text1"/>
        </w:rPr>
        <w:t>校內外教師或專業人員</w:t>
      </w:r>
      <w:r w:rsidR="00B77148" w:rsidRPr="009040A7">
        <w:rPr>
          <w:rFonts w:ascii="標楷體" w:eastAsia="標楷體" w:hAnsi="標楷體" w:hint="eastAsia"/>
          <w:color w:val="000000" w:themeColor="text1"/>
        </w:rPr>
        <w:t>擔任評審，針對學生學習成果及口頭發表進行指導及講評。</w:t>
      </w:r>
    </w:p>
    <w:p w:rsidR="00B77148" w:rsidRPr="00447FA8" w:rsidRDefault="00B77148" w:rsidP="002C260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447FA8">
        <w:rPr>
          <w:rFonts w:ascii="標楷體" w:eastAsia="標楷體" w:hAnsi="標楷體" w:hint="eastAsia"/>
          <w:color w:val="000000" w:themeColor="text1"/>
        </w:rPr>
        <w:t>獎勵辦法</w:t>
      </w:r>
      <w:r w:rsidR="00DB5D13" w:rsidRPr="00447FA8">
        <w:rPr>
          <w:rFonts w:ascii="標楷體" w:eastAsia="標楷體" w:hAnsi="標楷體" w:hint="eastAsia"/>
          <w:color w:val="000000" w:themeColor="text1"/>
        </w:rPr>
        <w:t>：</w:t>
      </w:r>
      <w:r w:rsidR="00ED0058">
        <w:rPr>
          <w:rFonts w:ascii="標楷體" w:eastAsia="標楷體" w:hAnsi="標楷體" w:hint="eastAsia"/>
          <w:color w:val="000000" w:themeColor="text1"/>
        </w:rPr>
        <w:t>參加校內成果發表會者</w:t>
      </w:r>
      <w:r w:rsidR="00DB5D13" w:rsidRPr="00447FA8">
        <w:rPr>
          <w:rFonts w:ascii="標楷體" w:eastAsia="標楷體" w:hAnsi="標楷體" w:hint="eastAsia"/>
          <w:color w:val="000000" w:themeColor="text1"/>
        </w:rPr>
        <w:t>頒發</w:t>
      </w:r>
      <w:r w:rsidR="00ED0058">
        <w:rPr>
          <w:rFonts w:ascii="標楷體" w:eastAsia="標楷體" w:hAnsi="標楷體" w:hint="eastAsia"/>
          <w:color w:val="000000" w:themeColor="text1"/>
        </w:rPr>
        <w:t>參加證明</w:t>
      </w:r>
      <w:r w:rsidR="00DB5D13" w:rsidRPr="00447FA8">
        <w:rPr>
          <w:rFonts w:ascii="標楷體" w:eastAsia="標楷體" w:hAnsi="標楷體" w:hint="eastAsia"/>
          <w:color w:val="000000" w:themeColor="text1"/>
        </w:rPr>
        <w:t>並依校內敘獎辦法予以敘獎</w:t>
      </w:r>
    </w:p>
    <w:p w:rsidR="00DB5D13" w:rsidRPr="009040A7" w:rsidRDefault="00DB5D13" w:rsidP="00DB5D1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著作權宣告</w:t>
      </w:r>
    </w:p>
    <w:p w:rsidR="00DB5D13" w:rsidRPr="009040A7" w:rsidRDefault="00B77148" w:rsidP="00B77148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參展得獎作品</w:t>
      </w:r>
      <w:r w:rsidR="00DB5D13" w:rsidRPr="009040A7">
        <w:rPr>
          <w:rFonts w:ascii="標楷體" w:eastAsia="標楷體" w:hAnsi="標楷體" w:hint="eastAsia"/>
          <w:color w:val="000000" w:themeColor="text1"/>
        </w:rPr>
        <w:t>將</w:t>
      </w:r>
      <w:r w:rsidRPr="009040A7">
        <w:rPr>
          <w:rFonts w:ascii="標楷體" w:eastAsia="標楷體" w:hAnsi="標楷體" w:hint="eastAsia"/>
          <w:color w:val="000000" w:themeColor="text1"/>
        </w:rPr>
        <w:t>公開刊載於本</w:t>
      </w:r>
      <w:r w:rsidR="00DB5D13" w:rsidRPr="009040A7">
        <w:rPr>
          <w:rFonts w:ascii="標楷體" w:eastAsia="標楷體" w:hAnsi="標楷體" w:hint="eastAsia"/>
          <w:color w:val="000000" w:themeColor="text1"/>
        </w:rPr>
        <w:t>校</w:t>
      </w:r>
      <w:r w:rsidRPr="009040A7">
        <w:rPr>
          <w:rFonts w:ascii="標楷體" w:eastAsia="標楷體" w:hAnsi="標楷體" w:hint="eastAsia"/>
          <w:color w:val="000000" w:themeColor="text1"/>
        </w:rPr>
        <w:t>自主學習成果相關網站，不再個別通知著作人，亦不支付任何稿費。</w:t>
      </w:r>
    </w:p>
    <w:p w:rsidR="00AE1EC5" w:rsidRPr="009040A7" w:rsidRDefault="00B77148" w:rsidP="00B77148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參展作品若涉及抄襲行為，經檢舉查證屬實，除將該作品自網站移除與</w:t>
      </w:r>
      <w:r w:rsidR="00DB5D13" w:rsidRPr="009040A7">
        <w:rPr>
          <w:rFonts w:ascii="標楷體" w:eastAsia="標楷體" w:hAnsi="標楷體" w:hint="eastAsia"/>
          <w:color w:val="000000" w:themeColor="text1"/>
        </w:rPr>
        <w:t>收回獎狀，另將通知學</w:t>
      </w:r>
      <w:proofErr w:type="gramStart"/>
      <w:r w:rsidR="00DB5D13" w:rsidRPr="009040A7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DB5D13" w:rsidRPr="009040A7">
        <w:rPr>
          <w:rFonts w:ascii="標楷體" w:eastAsia="標楷體" w:hAnsi="標楷體" w:hint="eastAsia"/>
          <w:color w:val="000000" w:themeColor="text1"/>
        </w:rPr>
        <w:t>處</w:t>
      </w:r>
      <w:r w:rsidRPr="009040A7">
        <w:rPr>
          <w:rFonts w:ascii="標楷體" w:eastAsia="標楷體" w:hAnsi="標楷體" w:hint="eastAsia"/>
          <w:color w:val="000000" w:themeColor="text1"/>
        </w:rPr>
        <w:t>議處</w:t>
      </w:r>
      <w:r w:rsidR="00AE1EC5" w:rsidRPr="009040A7">
        <w:rPr>
          <w:rFonts w:ascii="標楷體" w:eastAsia="標楷體" w:hAnsi="標楷體" w:hint="eastAsia"/>
          <w:color w:val="000000" w:themeColor="text1"/>
        </w:rPr>
        <w:t>。</w:t>
      </w:r>
    </w:p>
    <w:p w:rsidR="00AE1EC5" w:rsidRPr="009040A7" w:rsidRDefault="00AE1EC5" w:rsidP="00B77148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若</w:t>
      </w:r>
      <w:r w:rsidR="00B77148" w:rsidRPr="009040A7">
        <w:rPr>
          <w:rFonts w:ascii="標楷體" w:eastAsia="標楷體" w:hAnsi="標楷體" w:hint="eastAsia"/>
          <w:color w:val="000000" w:themeColor="text1"/>
        </w:rPr>
        <w:t>侵犯他人著作權或智慧財產權</w:t>
      </w:r>
      <w:r w:rsidRPr="009040A7">
        <w:rPr>
          <w:rFonts w:ascii="標楷體" w:eastAsia="標楷體" w:hAnsi="標楷體" w:hint="eastAsia"/>
          <w:color w:val="000000" w:themeColor="text1"/>
        </w:rPr>
        <w:t>而涉訟，由</w:t>
      </w:r>
      <w:proofErr w:type="gramStart"/>
      <w:r w:rsidRPr="009040A7">
        <w:rPr>
          <w:rFonts w:ascii="標楷體" w:eastAsia="標楷體" w:hAnsi="標楷體" w:hint="eastAsia"/>
          <w:color w:val="000000" w:themeColor="text1"/>
        </w:rPr>
        <w:t>參展者負一切</w:t>
      </w:r>
      <w:proofErr w:type="gramEnd"/>
      <w:r w:rsidRPr="009040A7">
        <w:rPr>
          <w:rFonts w:ascii="標楷體" w:eastAsia="標楷體" w:hAnsi="標楷體" w:hint="eastAsia"/>
          <w:color w:val="000000" w:themeColor="text1"/>
        </w:rPr>
        <w:t>法律責任。</w:t>
      </w:r>
    </w:p>
    <w:p w:rsidR="006A6F27" w:rsidRPr="009040A7" w:rsidRDefault="00B77148" w:rsidP="00B7714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 w:hint="eastAsia"/>
          <w:color w:val="000000" w:themeColor="text1"/>
        </w:rPr>
        <w:t>本活動所須經費由</w:t>
      </w:r>
      <w:r w:rsidR="00AE1EC5" w:rsidRPr="009040A7">
        <w:rPr>
          <w:rFonts w:ascii="標楷體" w:eastAsia="標楷體" w:hAnsi="標楷體" w:hint="eastAsia"/>
          <w:color w:val="000000" w:themeColor="text1"/>
        </w:rPr>
        <w:t>「</w:t>
      </w:r>
      <w:r w:rsidRPr="009040A7">
        <w:rPr>
          <w:rFonts w:ascii="標楷體" w:eastAsia="標楷體" w:hAnsi="標楷體" w:hint="eastAsia"/>
          <w:color w:val="000000" w:themeColor="text1"/>
        </w:rPr>
        <w:t>11</w:t>
      </w:r>
      <w:r w:rsidR="003319A6">
        <w:rPr>
          <w:rFonts w:ascii="標楷體" w:eastAsia="標楷體" w:hAnsi="標楷體" w:hint="eastAsia"/>
          <w:color w:val="000000" w:themeColor="text1"/>
        </w:rPr>
        <w:t>2</w:t>
      </w:r>
      <w:r w:rsidRPr="009040A7">
        <w:rPr>
          <w:rFonts w:ascii="標楷體" w:eastAsia="標楷體" w:hAnsi="標楷體" w:hint="eastAsia"/>
          <w:color w:val="000000" w:themeColor="text1"/>
        </w:rPr>
        <w:t>學年度高級中等學校適性學習社區推動</w:t>
      </w:r>
      <w:proofErr w:type="gramStart"/>
      <w:r w:rsidRPr="009040A7">
        <w:rPr>
          <w:rFonts w:ascii="標楷體" w:eastAsia="標楷體" w:hAnsi="標楷體" w:hint="eastAsia"/>
          <w:color w:val="000000" w:themeColor="text1"/>
        </w:rPr>
        <w:t>校定</w:t>
      </w:r>
      <w:proofErr w:type="gramEnd"/>
      <w:r w:rsidRPr="009040A7">
        <w:rPr>
          <w:rFonts w:ascii="標楷體" w:eastAsia="標楷體" w:hAnsi="標楷體" w:hint="eastAsia"/>
          <w:color w:val="000000" w:themeColor="text1"/>
        </w:rPr>
        <w:t>課程及彈性學習時間與大專校院</w:t>
      </w:r>
      <w:proofErr w:type="gramStart"/>
      <w:r w:rsidRPr="009040A7">
        <w:rPr>
          <w:rFonts w:ascii="標楷體" w:eastAsia="標楷體" w:hAnsi="標楷體" w:hint="eastAsia"/>
          <w:color w:val="000000" w:themeColor="text1"/>
        </w:rPr>
        <w:t>協作共好計畫</w:t>
      </w:r>
      <w:proofErr w:type="gramEnd"/>
      <w:r w:rsidRPr="009040A7">
        <w:rPr>
          <w:rFonts w:ascii="標楷體" w:eastAsia="標楷體" w:hAnsi="標楷體" w:hint="eastAsia"/>
          <w:color w:val="000000" w:themeColor="text1"/>
        </w:rPr>
        <w:t>」經費項下支應。</w:t>
      </w:r>
    </w:p>
    <w:p w:rsidR="006A6F27" w:rsidRPr="009040A7" w:rsidRDefault="006A6F27">
      <w:pPr>
        <w:widowControl/>
        <w:rPr>
          <w:rFonts w:ascii="標楷體" w:eastAsia="標楷體" w:hAnsi="標楷體"/>
          <w:color w:val="000000" w:themeColor="text1"/>
        </w:rPr>
      </w:pPr>
      <w:r w:rsidRPr="009040A7">
        <w:rPr>
          <w:rFonts w:ascii="標楷體" w:eastAsia="標楷體" w:hAnsi="標楷體"/>
          <w:color w:val="000000" w:themeColor="text1"/>
        </w:rPr>
        <w:br w:type="page"/>
      </w:r>
    </w:p>
    <w:p w:rsidR="00CC0BD7" w:rsidRPr="009040A7" w:rsidRDefault="00CC0BD7" w:rsidP="00CC0BD7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9040A7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5429250</wp:posOffset>
                </wp:positionH>
                <wp:positionV relativeFrom="margin">
                  <wp:posOffset>-445770</wp:posOffset>
                </wp:positionV>
                <wp:extent cx="662940" cy="304800"/>
                <wp:effectExtent l="0" t="0" r="228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FD5" w:rsidRPr="00CC0BD7" w:rsidRDefault="006F4FD5">
                            <w:pPr>
                              <w:rPr>
                                <w:sz w:val="22"/>
                              </w:rPr>
                            </w:pPr>
                            <w:r w:rsidRPr="00CC0BD7">
                              <w:rPr>
                                <w:rFonts w:hint="eastAsia"/>
                                <w:sz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5pt;margin-top:-35.1pt;width:52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">
                <v:textbox>
                  <w:txbxContent>
                    <w:p w:rsidR="006F4FD5" w:rsidRPr="00CC0BD7" w:rsidRDefault="006F4FD5">
                      <w:pPr>
                        <w:rPr>
                          <w:sz w:val="22"/>
                        </w:rPr>
                      </w:pPr>
                      <w:r w:rsidRPr="00CC0BD7">
                        <w:rPr>
                          <w:rFonts w:hint="eastAsia"/>
                          <w:sz w:val="22"/>
                        </w:rPr>
                        <w:t>附件一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040A7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319A6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9040A7">
        <w:rPr>
          <w:rFonts w:ascii="標楷體" w:eastAsia="標楷體" w:hAnsi="標楷體" w:hint="eastAsia"/>
          <w:color w:val="000000" w:themeColor="text1"/>
          <w:sz w:val="28"/>
        </w:rPr>
        <w:t>學年度</w:t>
      </w:r>
      <w:proofErr w:type="gramStart"/>
      <w:r w:rsidRPr="009040A7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9040A7">
        <w:rPr>
          <w:rFonts w:ascii="標楷體" w:eastAsia="標楷體" w:hAnsi="標楷體" w:hint="eastAsia"/>
          <w:color w:val="000000" w:themeColor="text1"/>
          <w:sz w:val="28"/>
        </w:rPr>
        <w:t>南市天主教聖功女中學生</w:t>
      </w:r>
      <w:r w:rsidR="00E56DAE" w:rsidRPr="009040A7">
        <w:rPr>
          <w:rFonts w:ascii="標楷體" w:eastAsia="標楷體" w:hAnsi="標楷體" w:hint="eastAsia"/>
          <w:color w:val="000000" w:themeColor="text1"/>
          <w:sz w:val="28"/>
        </w:rPr>
        <w:t>班內</w:t>
      </w:r>
      <w:r w:rsidRPr="009040A7">
        <w:rPr>
          <w:rFonts w:ascii="標楷體" w:eastAsia="標楷體" w:hAnsi="標楷體" w:hint="eastAsia"/>
          <w:color w:val="000000" w:themeColor="text1"/>
          <w:sz w:val="28"/>
        </w:rPr>
        <w:t>自主學習成果發表紀錄表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2407"/>
        <w:gridCol w:w="2407"/>
        <w:gridCol w:w="22"/>
        <w:gridCol w:w="2385"/>
      </w:tblGrid>
      <w:tr w:rsidR="009040A7" w:rsidRPr="002526B1" w:rsidTr="00E56DAE">
        <w:trPr>
          <w:trHeight w:val="397"/>
        </w:trPr>
        <w:tc>
          <w:tcPr>
            <w:tcW w:w="2407" w:type="dxa"/>
            <w:gridSpan w:val="2"/>
          </w:tcPr>
          <w:p w:rsidR="00E56DAE" w:rsidRPr="002526B1" w:rsidRDefault="00E56DA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2407" w:type="dxa"/>
          </w:tcPr>
          <w:p w:rsidR="00E56DAE" w:rsidRPr="002526B1" w:rsidRDefault="00E56DA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E56DAE" w:rsidRPr="002526B1" w:rsidRDefault="00E56DAE" w:rsidP="00E56DA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407" w:type="dxa"/>
            <w:gridSpan w:val="2"/>
          </w:tcPr>
          <w:p w:rsidR="00E56DAE" w:rsidRPr="002526B1" w:rsidRDefault="00E56DA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40A7" w:rsidRPr="002526B1" w:rsidTr="00E56DAE">
        <w:trPr>
          <w:trHeight w:val="397"/>
        </w:trPr>
        <w:tc>
          <w:tcPr>
            <w:tcW w:w="2407" w:type="dxa"/>
            <w:gridSpan w:val="2"/>
          </w:tcPr>
          <w:p w:rsidR="00E56DAE" w:rsidRPr="002526B1" w:rsidRDefault="00E56DA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</w:t>
            </w:r>
          </w:p>
        </w:tc>
        <w:tc>
          <w:tcPr>
            <w:tcW w:w="2407" w:type="dxa"/>
          </w:tcPr>
          <w:p w:rsidR="00E56DAE" w:rsidRPr="002526B1" w:rsidRDefault="00E56DA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E56DAE" w:rsidRPr="002526B1" w:rsidRDefault="00E56DAE" w:rsidP="00E56DAE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講評人</w:t>
            </w:r>
          </w:p>
        </w:tc>
        <w:tc>
          <w:tcPr>
            <w:tcW w:w="2407" w:type="dxa"/>
            <w:gridSpan w:val="2"/>
          </w:tcPr>
          <w:p w:rsidR="00E56DAE" w:rsidRPr="002526B1" w:rsidRDefault="00E56DA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40A7" w:rsidRPr="002526B1" w:rsidTr="00E56DAE">
        <w:trPr>
          <w:trHeight w:val="397"/>
        </w:trPr>
        <w:tc>
          <w:tcPr>
            <w:tcW w:w="9628" w:type="dxa"/>
            <w:gridSpan w:val="6"/>
            <w:vAlign w:val="center"/>
          </w:tcPr>
          <w:p w:rsidR="00E56DAE" w:rsidRPr="002526B1" w:rsidRDefault="005F13CA" w:rsidP="0052043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班內自主學習</w:t>
            </w:r>
            <w:r w:rsidR="00E56DAE"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</w:t>
            </w:r>
            <w:proofErr w:type="gramStart"/>
            <w:r w:rsidR="00E56DAE"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發表者料</w:t>
            </w:r>
            <w:proofErr w:type="gramEnd"/>
            <w:r w:rsidR="00E56DAE"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20439"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可自行增刪</w:t>
            </w:r>
            <w:r w:rsidR="00E56DAE"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703" w:type="dxa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發表同學姓名</w:t>
            </w:r>
          </w:p>
        </w:tc>
        <w:tc>
          <w:tcPr>
            <w:tcW w:w="4836" w:type="dxa"/>
            <w:gridSpan w:val="3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2385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作品型態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03" w:type="dxa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2F3719" w:rsidRPr="002526B1" w:rsidRDefault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03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2F3719" w:rsidRPr="002526B1" w:rsidRDefault="002F3719" w:rsidP="002F3719">
            <w:pPr>
              <w:rPr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03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2F3719" w:rsidRPr="002526B1" w:rsidRDefault="002F3719" w:rsidP="002F3719">
            <w:pPr>
              <w:rPr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03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2F3719" w:rsidRPr="002526B1" w:rsidRDefault="002F3719" w:rsidP="002F3719">
            <w:pPr>
              <w:rPr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03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2F3719" w:rsidRPr="002526B1" w:rsidRDefault="002F3719" w:rsidP="002F3719">
            <w:pPr>
              <w:rPr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03" w:type="dxa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2F3719" w:rsidRPr="002526B1" w:rsidRDefault="002F3719" w:rsidP="002F37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2F3719" w:rsidRPr="002526B1" w:rsidRDefault="002F3719" w:rsidP="002F3719">
            <w:pPr>
              <w:rPr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520439">
        <w:trPr>
          <w:trHeight w:val="397"/>
        </w:trPr>
        <w:tc>
          <w:tcPr>
            <w:tcW w:w="9628" w:type="dxa"/>
            <w:gridSpan w:val="6"/>
            <w:vAlign w:val="center"/>
          </w:tcPr>
          <w:p w:rsidR="00520439" w:rsidRPr="002526B1" w:rsidRDefault="00520439" w:rsidP="00520439">
            <w:pPr>
              <w:jc w:val="center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初選代表參加校內自主學習成果發表者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703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發表同學姓名</w:t>
            </w:r>
          </w:p>
        </w:tc>
        <w:tc>
          <w:tcPr>
            <w:tcW w:w="4836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2385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作品型態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03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2F3719">
        <w:trPr>
          <w:trHeight w:val="397"/>
        </w:trPr>
        <w:tc>
          <w:tcPr>
            <w:tcW w:w="704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03" w:type="dxa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36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</w:tcPr>
          <w:p w:rsidR="00520439" w:rsidRPr="002526B1" w:rsidRDefault="00520439" w:rsidP="00520439">
            <w:pPr>
              <w:rPr>
                <w:color w:val="000000" w:themeColor="text1"/>
                <w:szCs w:val="24"/>
              </w:rPr>
            </w:pP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動態 </w:t>
            </w:r>
            <w:r w:rsidRPr="002526B1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靜態</w:t>
            </w:r>
          </w:p>
        </w:tc>
      </w:tr>
      <w:tr w:rsidR="009040A7" w:rsidRPr="002526B1" w:rsidTr="00B779C5">
        <w:trPr>
          <w:trHeight w:val="397"/>
        </w:trPr>
        <w:tc>
          <w:tcPr>
            <w:tcW w:w="9628" w:type="dxa"/>
            <w:gridSpan w:val="6"/>
          </w:tcPr>
          <w:p w:rsidR="00520439" w:rsidRPr="002526B1" w:rsidRDefault="00520439" w:rsidP="0052043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班內自主學習成果發表會照片(請至少提供四張照片)</w:t>
            </w:r>
          </w:p>
        </w:tc>
      </w:tr>
      <w:tr w:rsidR="009040A7" w:rsidRPr="002526B1" w:rsidTr="004F3E96">
        <w:trPr>
          <w:trHeight w:val="397"/>
        </w:trPr>
        <w:tc>
          <w:tcPr>
            <w:tcW w:w="4814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14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40A7" w:rsidRPr="002526B1" w:rsidTr="004F3E96">
        <w:trPr>
          <w:trHeight w:val="397"/>
        </w:trPr>
        <w:tc>
          <w:tcPr>
            <w:tcW w:w="4814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14" w:type="dxa"/>
            <w:gridSpan w:val="3"/>
          </w:tcPr>
          <w:p w:rsidR="00520439" w:rsidRPr="002526B1" w:rsidRDefault="00520439" w:rsidP="0052043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5F13CA" w:rsidRPr="009040A7" w:rsidRDefault="00D816C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檔案下載:</w:t>
      </w:r>
      <w:r w:rsidRPr="00D816C4">
        <w:t xml:space="preserve"> https://pse.is/5ph376</w:t>
      </w:r>
    </w:p>
    <w:tbl>
      <w:tblPr>
        <w:tblpPr w:leftFromText="180" w:rightFromText="180" w:vertAnchor="page" w:horzAnchor="margin" w:tblpXSpec="center" w:tblpY="1153"/>
        <w:tblW w:w="95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802"/>
        <w:gridCol w:w="1706"/>
        <w:gridCol w:w="2484"/>
      </w:tblGrid>
      <w:tr w:rsidR="009040A7" w:rsidRPr="002526B1" w:rsidTr="003C13C6">
        <w:trPr>
          <w:trHeight w:val="397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ind w:right="240"/>
              <w:jc w:val="right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lastRenderedPageBreak/>
              <w:t>11</w:t>
            </w:r>
            <w:r w:rsidR="003319A6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2</w:t>
            </w:r>
            <w:r w:rsidR="00837DFE" w:rsidRPr="002526B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學年度班內自主學習成果發表會成果檔案</w:t>
            </w:r>
            <w:r w:rsidR="002F3719" w:rsidRPr="002526B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□動態 □靜態</w:t>
            </w:r>
          </w:p>
        </w:tc>
      </w:tr>
      <w:tr w:rsidR="009040A7" w:rsidRPr="002526B1" w:rsidTr="008A29F8">
        <w:trPr>
          <w:trHeight w:val="9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班級/姓名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可跨班</w:t>
            </w:r>
            <w:proofErr w:type="gramEnd"/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9040A7" w:rsidRPr="002526B1" w:rsidTr="008A29F8">
        <w:trPr>
          <w:trHeight w:val="11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自主學習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計畫名稱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自主學習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指導教師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9040A7" w:rsidRPr="002526B1" w:rsidTr="008A29F8">
        <w:trPr>
          <w:trHeight w:val="27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自主成果發表報名科別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 (</w:t>
            </w:r>
            <w:proofErr w:type="gramStart"/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) 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家政與藝術群(含音樂、舞蹈、戲劇、電視電影)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 (二) 商業與管理群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含衛工</w:t>
            </w:r>
            <w:proofErr w:type="gramEnd"/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、環境管理)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 (三) 電機工程群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(含電子、電機、機械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、航空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)  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 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(四) 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土木與建築群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(含材料、能源、化工、土木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、環工、紡織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) 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 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五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) 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設計群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ind w:left="914" w:hangingChars="381" w:hanging="914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 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) 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農業與水產、海事群(含漁業、水產養殖、園藝造園、畜產保健、森林、農場經營、野生動物保育)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 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七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) 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餐飲管理與食品群(</w:t>
            </w:r>
            <w:r w:rsidR="00D36A25"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含觀光事業、餐飲、食品加工、烘培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)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spacing w:line="239" w:lineRule="auto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 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八</w:t>
            </w:r>
            <w:r w:rsidRPr="002526B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)</w:t>
            </w: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一般科目與外語群</w:t>
            </w:r>
          </w:p>
        </w:tc>
      </w:tr>
      <w:tr w:rsidR="009040A7" w:rsidRPr="002526B1" w:rsidTr="008A29F8">
        <w:trPr>
          <w:trHeight w:val="5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動機與目的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F332C5" w:rsidRPr="002526B1" w:rsidRDefault="00F332C5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8A29F8" w:rsidRPr="002526B1" w:rsidTr="008A29F8">
        <w:trPr>
          <w:trHeight w:val="5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F8" w:rsidRPr="002526B1" w:rsidRDefault="008A29F8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學習歷程及策略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F8" w:rsidRPr="002526B1" w:rsidRDefault="008A29F8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9040A7" w:rsidRPr="002526B1" w:rsidTr="008A29F8">
        <w:trPr>
          <w:trHeight w:val="6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遭遇困難與解決方案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9040A7" w:rsidRPr="002526B1" w:rsidTr="008A29F8">
        <w:trPr>
          <w:trHeight w:val="7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成果回饋與反思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9040A7" w:rsidRPr="002526B1" w:rsidTr="002526B1">
        <w:trPr>
          <w:trHeight w:val="2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實作過程剪影(</w:t>
            </w:r>
            <w:proofErr w:type="gramStart"/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請貼</w:t>
            </w:r>
            <w:proofErr w:type="gramEnd"/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1-2張照片)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9" w:rsidRPr="002526B1" w:rsidRDefault="002F3719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D36A25" w:rsidRPr="002526B1" w:rsidRDefault="00D36A25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9040A7" w:rsidRPr="002526B1" w:rsidTr="008A29F8">
        <w:trPr>
          <w:trHeight w:val="3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526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教師推薦評語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D36A25" w:rsidRPr="002526B1" w:rsidRDefault="00D36A25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D36A25" w:rsidRPr="002526B1" w:rsidRDefault="00D36A25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:rsidR="005F13CA" w:rsidRPr="002526B1" w:rsidRDefault="005F13CA" w:rsidP="002F371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</w:tbl>
    <w:p w:rsidR="00D816C4" w:rsidRDefault="002526B1" w:rsidP="00D816C4">
      <w:pPr>
        <w:pStyle w:val="cjk"/>
        <w:spacing w:line="499" w:lineRule="atLeast"/>
        <w:rPr>
          <w:rFonts w:ascii="標楷體" w:eastAsia="標楷體" w:hAnsi="標楷體"/>
        </w:rPr>
      </w:pPr>
      <w:r>
        <w:rPr>
          <w:rFonts w:hint="eastAsia"/>
        </w:rPr>
        <w:t>(</w:t>
      </w:r>
      <w:r>
        <w:rPr>
          <w:rFonts w:ascii="標楷體" w:eastAsia="標楷體" w:hAnsi="標楷體" w:hint="eastAsia"/>
        </w:rPr>
        <w:t>初選成果內容請控制於</w:t>
      </w:r>
      <w:r>
        <w:rPr>
          <w:rFonts w:ascii="標楷體" w:eastAsia="標楷體" w:hAnsi="標楷體" w:cs="Liberation Serif" w:hint="eastAsia"/>
        </w:rPr>
        <w:t>3</w:t>
      </w:r>
      <w:r>
        <w:rPr>
          <w:rFonts w:ascii="標楷體" w:eastAsia="標楷體" w:hAnsi="標楷體" w:hint="eastAsia"/>
        </w:rPr>
        <w:t>頁內呈現，字型大小為</w:t>
      </w:r>
      <w:r>
        <w:rPr>
          <w:rFonts w:ascii="標楷體" w:eastAsia="標楷體" w:hAnsi="標楷體" w:cs="Liberation Serif" w:hint="eastAsia"/>
        </w:rPr>
        <w:t>12</w:t>
      </w:r>
      <w:r>
        <w:rPr>
          <w:rFonts w:ascii="標楷體" w:eastAsia="標楷體" w:hAnsi="標楷體" w:hint="eastAsia"/>
        </w:rPr>
        <w:t>、標楷體)</w:t>
      </w:r>
    </w:p>
    <w:p w:rsidR="00B77148" w:rsidRPr="002526B1" w:rsidRDefault="00D816C4" w:rsidP="00D816C4">
      <w:pPr>
        <w:pStyle w:val="cjk"/>
        <w:spacing w:line="499" w:lineRule="atLeast"/>
      </w:pPr>
      <w:r>
        <w:rPr>
          <w:rFonts w:ascii="標楷體" w:eastAsia="標楷體" w:hAnsi="標楷體" w:hint="eastAsia"/>
        </w:rPr>
        <w:t>檔案下載:</w:t>
      </w:r>
      <w:r w:rsidRPr="00D816C4">
        <w:t xml:space="preserve"> </w:t>
      </w:r>
      <w:r w:rsidRPr="00D816C4">
        <w:rPr>
          <w:rFonts w:ascii="標楷體" w:eastAsia="標楷體" w:hAnsi="標楷體"/>
        </w:rPr>
        <w:t>https://pse.is/5ph3a2</w:t>
      </w:r>
      <w:r w:rsidR="003C13C6" w:rsidRPr="009040A7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F82E3" wp14:editId="04DCF158">
                <wp:simplePos x="0" y="0"/>
                <wp:positionH relativeFrom="margin">
                  <wp:posOffset>5394960</wp:posOffset>
                </wp:positionH>
                <wp:positionV relativeFrom="margin">
                  <wp:posOffset>-462280</wp:posOffset>
                </wp:positionV>
                <wp:extent cx="662940" cy="304800"/>
                <wp:effectExtent l="0" t="0" r="2286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3C6" w:rsidRPr="00CC0BD7" w:rsidRDefault="003C13C6" w:rsidP="003C13C6">
                            <w:pPr>
                              <w:rPr>
                                <w:sz w:val="22"/>
                              </w:rPr>
                            </w:pPr>
                            <w:r w:rsidRPr="00CC0BD7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82E3" id="_x0000_s1027" type="#_x0000_t202" style="position:absolute;left:0;text-align:left;margin-left:424.8pt;margin-top:-36.4pt;width:52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">
                <v:textbox>
                  <w:txbxContent>
                    <w:p w:rsidR="003C13C6" w:rsidRPr="00CC0BD7" w:rsidRDefault="003C13C6" w:rsidP="003C13C6">
                      <w:pPr>
                        <w:rPr>
                          <w:sz w:val="22"/>
                        </w:rPr>
                      </w:pPr>
                      <w:r w:rsidRPr="00CC0BD7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77148" w:rsidRPr="002526B1" w:rsidSect="00B32E18">
      <w:head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DC" w:rsidRDefault="001803DC" w:rsidP="006A6F27">
      <w:r>
        <w:separator/>
      </w:r>
    </w:p>
  </w:endnote>
  <w:endnote w:type="continuationSeparator" w:id="0">
    <w:p w:rsidR="001803DC" w:rsidRDefault="001803DC" w:rsidP="006A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DC" w:rsidRDefault="001803DC" w:rsidP="006A6F27">
      <w:r>
        <w:separator/>
      </w:r>
    </w:p>
  </w:footnote>
  <w:footnote w:type="continuationSeparator" w:id="0">
    <w:p w:rsidR="001803DC" w:rsidRDefault="001803DC" w:rsidP="006A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27" w:rsidRPr="006A6F27" w:rsidRDefault="006A6F27" w:rsidP="006A6F27">
    <w:pPr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C08"/>
    <w:multiLevelType w:val="hybridMultilevel"/>
    <w:tmpl w:val="00D41A5C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7BDE6346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933098"/>
    <w:multiLevelType w:val="hybridMultilevel"/>
    <w:tmpl w:val="F2ECEF78"/>
    <w:lvl w:ilvl="0" w:tplc="C70250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8524A"/>
    <w:multiLevelType w:val="hybridMultilevel"/>
    <w:tmpl w:val="355EAA48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A67E50"/>
    <w:multiLevelType w:val="hybridMultilevel"/>
    <w:tmpl w:val="E76CBF84"/>
    <w:lvl w:ilvl="0" w:tplc="78F6ED4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 w15:restartNumberingAfterBreak="0">
    <w:nsid w:val="19673077"/>
    <w:multiLevelType w:val="hybridMultilevel"/>
    <w:tmpl w:val="DC4CCFCA"/>
    <w:lvl w:ilvl="0" w:tplc="BB10E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C511580"/>
    <w:multiLevelType w:val="hybridMultilevel"/>
    <w:tmpl w:val="11A8A4E4"/>
    <w:lvl w:ilvl="0" w:tplc="BB10E8A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9E634A"/>
    <w:multiLevelType w:val="hybridMultilevel"/>
    <w:tmpl w:val="355EAA48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7E11C6"/>
    <w:multiLevelType w:val="hybridMultilevel"/>
    <w:tmpl w:val="E9C83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F76C30"/>
    <w:multiLevelType w:val="hybridMultilevel"/>
    <w:tmpl w:val="DC4CCFCA"/>
    <w:lvl w:ilvl="0" w:tplc="BB10E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443015F"/>
    <w:multiLevelType w:val="hybridMultilevel"/>
    <w:tmpl w:val="355EAA48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5580E06"/>
    <w:multiLevelType w:val="hybridMultilevel"/>
    <w:tmpl w:val="4BBA74C0"/>
    <w:lvl w:ilvl="0" w:tplc="80BC4B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C02844"/>
    <w:multiLevelType w:val="hybridMultilevel"/>
    <w:tmpl w:val="355EAA48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94106A"/>
    <w:multiLevelType w:val="hybridMultilevel"/>
    <w:tmpl w:val="DC4CCFCA"/>
    <w:lvl w:ilvl="0" w:tplc="BB10E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03F1694"/>
    <w:multiLevelType w:val="hybridMultilevel"/>
    <w:tmpl w:val="355EAA48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881879"/>
    <w:multiLevelType w:val="hybridMultilevel"/>
    <w:tmpl w:val="355EAA48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48"/>
    <w:rsid w:val="00027F7D"/>
    <w:rsid w:val="000A567E"/>
    <w:rsid w:val="00103875"/>
    <w:rsid w:val="00123939"/>
    <w:rsid w:val="001803DC"/>
    <w:rsid w:val="00196424"/>
    <w:rsid w:val="00223ADB"/>
    <w:rsid w:val="00225DC9"/>
    <w:rsid w:val="002526B1"/>
    <w:rsid w:val="0025537C"/>
    <w:rsid w:val="00281CFA"/>
    <w:rsid w:val="002C4661"/>
    <w:rsid w:val="002E35E2"/>
    <w:rsid w:val="002E67F0"/>
    <w:rsid w:val="002F3719"/>
    <w:rsid w:val="003319A6"/>
    <w:rsid w:val="00360A8E"/>
    <w:rsid w:val="003C13C6"/>
    <w:rsid w:val="003D6B68"/>
    <w:rsid w:val="00447FA8"/>
    <w:rsid w:val="004D2CCE"/>
    <w:rsid w:val="004E2E34"/>
    <w:rsid w:val="004F4735"/>
    <w:rsid w:val="00520439"/>
    <w:rsid w:val="005E17BA"/>
    <w:rsid w:val="005F13CA"/>
    <w:rsid w:val="00601539"/>
    <w:rsid w:val="00693016"/>
    <w:rsid w:val="006A6F27"/>
    <w:rsid w:val="006D516F"/>
    <w:rsid w:val="006F4FD5"/>
    <w:rsid w:val="00705626"/>
    <w:rsid w:val="007152E1"/>
    <w:rsid w:val="00727DA0"/>
    <w:rsid w:val="00774C43"/>
    <w:rsid w:val="00837DFE"/>
    <w:rsid w:val="00857C1A"/>
    <w:rsid w:val="008A29F8"/>
    <w:rsid w:val="008E6179"/>
    <w:rsid w:val="009040A7"/>
    <w:rsid w:val="009F2198"/>
    <w:rsid w:val="00A2285D"/>
    <w:rsid w:val="00A31B56"/>
    <w:rsid w:val="00A95628"/>
    <w:rsid w:val="00AD5500"/>
    <w:rsid w:val="00AE1EC5"/>
    <w:rsid w:val="00B07782"/>
    <w:rsid w:val="00B32E18"/>
    <w:rsid w:val="00B34E9C"/>
    <w:rsid w:val="00B77148"/>
    <w:rsid w:val="00C47BC1"/>
    <w:rsid w:val="00C93219"/>
    <w:rsid w:val="00CC0BD7"/>
    <w:rsid w:val="00D36A25"/>
    <w:rsid w:val="00D41119"/>
    <w:rsid w:val="00D816C4"/>
    <w:rsid w:val="00DB5D13"/>
    <w:rsid w:val="00E56DAE"/>
    <w:rsid w:val="00E723F0"/>
    <w:rsid w:val="00E77ACD"/>
    <w:rsid w:val="00EA32D3"/>
    <w:rsid w:val="00EC18CF"/>
    <w:rsid w:val="00ED0058"/>
    <w:rsid w:val="00EF1273"/>
    <w:rsid w:val="00F07B1E"/>
    <w:rsid w:val="00F234A1"/>
    <w:rsid w:val="00F332C5"/>
    <w:rsid w:val="00F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124FB-28F2-4337-AE81-F714BE1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F27"/>
    <w:rPr>
      <w:sz w:val="20"/>
      <w:szCs w:val="20"/>
    </w:rPr>
  </w:style>
  <w:style w:type="character" w:styleId="a8">
    <w:name w:val="Hyperlink"/>
    <w:uiPriority w:val="99"/>
    <w:unhideWhenUsed/>
    <w:rsid w:val="006F4FD5"/>
    <w:rPr>
      <w:color w:val="0563C1"/>
      <w:u w:val="single"/>
    </w:rPr>
  </w:style>
  <w:style w:type="table" w:styleId="a9">
    <w:name w:val="Table Grid"/>
    <w:basedOn w:val="a1"/>
    <w:uiPriority w:val="39"/>
    <w:rsid w:val="004F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2526B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1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D414-6280-4B17-A7E2-3E8D5AF8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40</cp:revision>
  <cp:lastPrinted>2024-03-13T07:33:00Z</cp:lastPrinted>
  <dcterms:created xsi:type="dcterms:W3CDTF">2023-04-11T02:42:00Z</dcterms:created>
  <dcterms:modified xsi:type="dcterms:W3CDTF">2024-03-26T03:00:00Z</dcterms:modified>
</cp:coreProperties>
</file>