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54CE" w14:textId="4C9D2D5B" w:rsidR="00C90647" w:rsidRPr="007273D1" w:rsidRDefault="009331D8" w:rsidP="00C0717C">
      <w:pPr>
        <w:jc w:val="center"/>
        <w:rPr>
          <w:rFonts w:eastAsia="華康正顏楷體W5"/>
          <w:sz w:val="48"/>
          <w:szCs w:val="48"/>
        </w:rPr>
      </w:pPr>
      <w:bookmarkStart w:id="0" w:name="_GoBack"/>
      <w:r w:rsidRPr="007273D1">
        <w:rPr>
          <w:rFonts w:eastAsia="華康正顏楷體W5"/>
          <w:sz w:val="48"/>
          <w:szCs w:val="48"/>
        </w:rPr>
        <w:t>10</w:t>
      </w:r>
      <w:r w:rsidR="005C6E19" w:rsidRPr="007273D1">
        <w:rPr>
          <w:rFonts w:eastAsia="華康正顏楷體W5"/>
          <w:sz w:val="48"/>
          <w:szCs w:val="48"/>
        </w:rPr>
        <w:t>7</w:t>
      </w:r>
      <w:r w:rsidRPr="007273D1">
        <w:rPr>
          <w:rFonts w:eastAsia="華康正顏楷體W5"/>
          <w:sz w:val="48"/>
          <w:szCs w:val="48"/>
        </w:rPr>
        <w:t>學年度第</w:t>
      </w:r>
      <w:r w:rsidR="00E70D0E" w:rsidRPr="007273D1">
        <w:rPr>
          <w:rFonts w:eastAsia="華康正顏楷體W5"/>
          <w:sz w:val="48"/>
          <w:szCs w:val="48"/>
        </w:rPr>
        <w:t>二</w:t>
      </w:r>
      <w:r w:rsidRPr="007273D1">
        <w:rPr>
          <w:rFonts w:eastAsia="華康正顏楷體W5"/>
          <w:sz w:val="48"/>
          <w:szCs w:val="48"/>
        </w:rPr>
        <w:t>學期</w:t>
      </w:r>
      <w:r w:rsidR="00C1664D" w:rsidRPr="007273D1">
        <w:rPr>
          <w:rFonts w:eastAsia="華康正顏楷體W5" w:hint="eastAsia"/>
          <w:sz w:val="48"/>
          <w:szCs w:val="48"/>
        </w:rPr>
        <w:t xml:space="preserve"> </w:t>
      </w:r>
      <w:r w:rsidR="00774E10" w:rsidRPr="007273D1">
        <w:rPr>
          <w:rFonts w:eastAsia="華康正顏楷體W5" w:hint="eastAsia"/>
          <w:sz w:val="48"/>
          <w:szCs w:val="48"/>
        </w:rPr>
        <w:t>高</w:t>
      </w:r>
      <w:r w:rsidR="00C90647" w:rsidRPr="007273D1">
        <w:rPr>
          <w:rFonts w:eastAsia="華康正顏楷體W5"/>
          <w:sz w:val="48"/>
          <w:szCs w:val="48"/>
        </w:rPr>
        <w:t>三</w:t>
      </w:r>
      <w:r w:rsidR="00C1664D" w:rsidRPr="007273D1">
        <w:rPr>
          <w:rFonts w:eastAsia="華康正顏楷體W5" w:hint="eastAsia"/>
          <w:sz w:val="48"/>
          <w:szCs w:val="48"/>
        </w:rPr>
        <w:t xml:space="preserve"> </w:t>
      </w:r>
      <w:r w:rsidR="00C90647" w:rsidRPr="007273D1">
        <w:rPr>
          <w:rFonts w:eastAsia="華康正顏楷體W5"/>
          <w:sz w:val="48"/>
          <w:szCs w:val="48"/>
        </w:rPr>
        <w:t>補考時間表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39"/>
        <w:gridCol w:w="2426"/>
        <w:gridCol w:w="2426"/>
        <w:gridCol w:w="2514"/>
      </w:tblGrid>
      <w:tr w:rsidR="00C90647" w:rsidRPr="003B2997" w14:paraId="6117CAD5" w14:textId="77777777" w:rsidTr="009F3AF9">
        <w:trPr>
          <w:trHeight w:hRule="exact" w:val="1134"/>
          <w:jc w:val="center"/>
        </w:trPr>
        <w:tc>
          <w:tcPr>
            <w:tcW w:w="97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bookmarkEnd w:id="0"/>
          <w:p w14:paraId="39CF4F08" w14:textId="29E5870D" w:rsidR="00C90647" w:rsidRPr="003B2997" w:rsidRDefault="00E70D0E" w:rsidP="005C6E19">
            <w:pPr>
              <w:jc w:val="center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5</w:t>
            </w:r>
            <w:r w:rsidR="00C90647" w:rsidRPr="003B2997">
              <w:rPr>
                <w:rFonts w:eastAsia="標楷體"/>
                <w:sz w:val="40"/>
                <w:szCs w:val="40"/>
              </w:rPr>
              <w:t>月</w:t>
            </w:r>
            <w:r w:rsidR="008E6492">
              <w:rPr>
                <w:rFonts w:eastAsia="標楷體"/>
                <w:sz w:val="40"/>
                <w:szCs w:val="40"/>
              </w:rPr>
              <w:t>2</w:t>
            </w:r>
            <w:r w:rsidR="005C6E19">
              <w:rPr>
                <w:rFonts w:eastAsia="標楷體"/>
                <w:sz w:val="40"/>
                <w:szCs w:val="40"/>
              </w:rPr>
              <w:t>7</w:t>
            </w:r>
            <w:r w:rsidR="00C90647" w:rsidRPr="003B2997">
              <w:rPr>
                <w:rFonts w:eastAsia="標楷體"/>
                <w:sz w:val="40"/>
                <w:szCs w:val="40"/>
              </w:rPr>
              <w:t>日（星期</w:t>
            </w:r>
            <w:r w:rsidR="00774E10">
              <w:rPr>
                <w:rFonts w:eastAsia="標楷體" w:hint="eastAsia"/>
                <w:sz w:val="40"/>
                <w:szCs w:val="40"/>
              </w:rPr>
              <w:t>一</w:t>
            </w:r>
            <w:r w:rsidR="00C90647" w:rsidRPr="003B2997">
              <w:rPr>
                <w:rFonts w:eastAsia="標楷體"/>
                <w:sz w:val="40"/>
                <w:szCs w:val="40"/>
              </w:rPr>
              <w:t>）</w:t>
            </w:r>
          </w:p>
        </w:tc>
      </w:tr>
      <w:tr w:rsidR="00C90647" w:rsidRPr="003B2997" w14:paraId="5F196AFB" w14:textId="77777777" w:rsidTr="004839CE">
        <w:trPr>
          <w:trHeight w:hRule="exact" w:val="1134"/>
          <w:jc w:val="center"/>
        </w:trPr>
        <w:tc>
          <w:tcPr>
            <w:tcW w:w="2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D40EB" w14:textId="77777777" w:rsidR="00C90647" w:rsidRPr="003B2997" w:rsidRDefault="00C90647" w:rsidP="00A8144F">
            <w:pPr>
              <w:jc w:val="distribute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時間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054A9" w14:textId="77777777" w:rsidR="00C90647" w:rsidRPr="003B2997" w:rsidRDefault="00C90647" w:rsidP="00A8144F">
            <w:pPr>
              <w:jc w:val="distribute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科目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C9057" w14:textId="77777777" w:rsidR="00C90647" w:rsidRPr="003B2997" w:rsidRDefault="00C90647" w:rsidP="00A8144F">
            <w:pPr>
              <w:jc w:val="distribute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監考老師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3A353F" w14:textId="77777777" w:rsidR="00C90647" w:rsidRPr="003B2997" w:rsidRDefault="00C90647" w:rsidP="00A8144F">
            <w:pPr>
              <w:jc w:val="distribute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試場</w:t>
            </w:r>
          </w:p>
        </w:tc>
      </w:tr>
      <w:tr w:rsidR="008E6492" w:rsidRPr="003B2997" w14:paraId="6DC69646" w14:textId="77777777" w:rsidTr="008E6492">
        <w:trPr>
          <w:trHeight w:hRule="exact" w:val="1417"/>
          <w:jc w:val="center"/>
        </w:trPr>
        <w:tc>
          <w:tcPr>
            <w:tcW w:w="2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68EEC" w14:textId="77777777" w:rsidR="008E6492" w:rsidRDefault="008E6492" w:rsidP="00A8144F">
            <w:pPr>
              <w:spacing w:line="5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第</w:t>
            </w:r>
            <w:r w:rsidRPr="003B2997">
              <w:rPr>
                <w:sz w:val="40"/>
                <w:szCs w:val="40"/>
              </w:rPr>
              <w:t>〇</w:t>
            </w:r>
            <w:r w:rsidRPr="003B2997">
              <w:rPr>
                <w:rFonts w:eastAsia="標楷體"/>
                <w:sz w:val="40"/>
                <w:szCs w:val="40"/>
              </w:rPr>
              <w:t>節</w:t>
            </w:r>
          </w:p>
          <w:p w14:paraId="6D2A08C1" w14:textId="213D81D6" w:rsidR="008E6492" w:rsidRPr="003B2997" w:rsidRDefault="008E6492" w:rsidP="00774E10">
            <w:pPr>
              <w:spacing w:line="5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7:25-8:1</w:t>
            </w:r>
            <w:r w:rsidR="00774E10" w:rsidRPr="00774E10">
              <w:rPr>
                <w:rFonts w:eastAsia="標楷體"/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90E26" w14:textId="77777777" w:rsidR="008E6492" w:rsidRDefault="003E702F" w:rsidP="009F3AF9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國文</w:t>
            </w:r>
          </w:p>
          <w:p w14:paraId="009ED1B3" w14:textId="45FFCACC" w:rsidR="003E702F" w:rsidRPr="003B2997" w:rsidRDefault="003E702F" w:rsidP="009F3AF9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英文作文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F5D9F" w14:textId="633BAE11" w:rsidR="00E7310F" w:rsidRPr="003B2997" w:rsidRDefault="00E7310F" w:rsidP="00A8144F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陳怡菁</w:t>
            </w:r>
          </w:p>
        </w:tc>
        <w:tc>
          <w:tcPr>
            <w:tcW w:w="251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F17934C" w14:textId="0BA6C328" w:rsidR="008E6492" w:rsidRDefault="00774E10" w:rsidP="00A8144F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懿德</w:t>
            </w:r>
            <w:r w:rsidR="008E6492">
              <w:rPr>
                <w:rFonts w:eastAsia="標楷體" w:hint="eastAsia"/>
                <w:sz w:val="40"/>
                <w:szCs w:val="40"/>
              </w:rPr>
              <w:t>樓</w:t>
            </w:r>
            <w:r>
              <w:rPr>
                <w:rFonts w:eastAsia="標楷體" w:hint="eastAsia"/>
                <w:sz w:val="40"/>
                <w:szCs w:val="40"/>
              </w:rPr>
              <w:t>B</w:t>
            </w:r>
            <w:r>
              <w:rPr>
                <w:rFonts w:eastAsia="標楷體"/>
                <w:sz w:val="40"/>
                <w:szCs w:val="40"/>
              </w:rPr>
              <w:t>1</w:t>
            </w:r>
          </w:p>
          <w:p w14:paraId="467ABD8D" w14:textId="5521FB7A" w:rsidR="008E6492" w:rsidRPr="003B2997" w:rsidRDefault="008E6492" w:rsidP="00A8144F">
            <w:pPr>
              <w:jc w:val="center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綜合教室</w:t>
            </w:r>
            <w:r w:rsidR="005C6E19">
              <w:rPr>
                <w:rFonts w:eastAsia="標楷體" w:hint="eastAsia"/>
                <w:sz w:val="40"/>
                <w:szCs w:val="40"/>
              </w:rPr>
              <w:t>三</w:t>
            </w:r>
          </w:p>
        </w:tc>
      </w:tr>
      <w:tr w:rsidR="008E6492" w:rsidRPr="003B2997" w14:paraId="5CFC8B54" w14:textId="77777777" w:rsidTr="008E6492">
        <w:trPr>
          <w:trHeight w:hRule="exact" w:val="1417"/>
          <w:jc w:val="center"/>
        </w:trPr>
        <w:tc>
          <w:tcPr>
            <w:tcW w:w="2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CA2F1" w14:textId="77777777" w:rsidR="008E6492" w:rsidRDefault="008E6492" w:rsidP="00A8144F">
            <w:pPr>
              <w:spacing w:line="5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第一節</w:t>
            </w:r>
          </w:p>
          <w:p w14:paraId="767FE347" w14:textId="22FEA5A8" w:rsidR="008E6492" w:rsidRPr="003B2997" w:rsidRDefault="008E6492" w:rsidP="00774E10">
            <w:pPr>
              <w:spacing w:line="5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8:20-9:</w:t>
            </w:r>
            <w:r w:rsidR="00774E10" w:rsidRPr="00774E10">
              <w:rPr>
                <w:rFonts w:eastAsia="標楷體"/>
                <w:b/>
                <w:color w:val="FF0000"/>
                <w:sz w:val="40"/>
                <w:szCs w:val="40"/>
              </w:rPr>
              <w:t>10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F11B5" w14:textId="423A134B" w:rsidR="008E6492" w:rsidRPr="003B2997" w:rsidRDefault="003E702F" w:rsidP="00A8144F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英文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70A6B" w14:textId="4E6A310C" w:rsidR="00E7310F" w:rsidRPr="003B2997" w:rsidRDefault="00E7310F" w:rsidP="00A8144F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莊佩錚</w:t>
            </w:r>
          </w:p>
        </w:tc>
        <w:tc>
          <w:tcPr>
            <w:tcW w:w="251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779784" w14:textId="77777777" w:rsidR="008E6492" w:rsidRPr="003B2997" w:rsidRDefault="008E6492" w:rsidP="00A8144F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8E6492" w:rsidRPr="003B2997" w14:paraId="193944CA" w14:textId="77777777" w:rsidTr="008E6492">
        <w:trPr>
          <w:trHeight w:hRule="exact" w:val="1417"/>
          <w:jc w:val="center"/>
        </w:trPr>
        <w:tc>
          <w:tcPr>
            <w:tcW w:w="2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CFB9D" w14:textId="77777777" w:rsidR="008E6492" w:rsidRDefault="008E6492" w:rsidP="00A8144F">
            <w:pPr>
              <w:spacing w:line="5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第二節</w:t>
            </w:r>
          </w:p>
          <w:p w14:paraId="5F79F054" w14:textId="2F13952C" w:rsidR="008E6492" w:rsidRPr="003B2997" w:rsidRDefault="008E6492" w:rsidP="00774E10">
            <w:pPr>
              <w:spacing w:line="5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9:15-10:0</w:t>
            </w:r>
            <w:r w:rsidR="00774E10" w:rsidRPr="00774E10">
              <w:rPr>
                <w:rFonts w:eastAsia="標楷體"/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29749" w14:textId="77777777" w:rsidR="00BF27E3" w:rsidRDefault="00BF27E3" w:rsidP="00BF27E3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化學、生物</w:t>
            </w:r>
          </w:p>
          <w:p w14:paraId="6405A60C" w14:textId="5968D26C" w:rsidR="00BF27E3" w:rsidRPr="003B2997" w:rsidRDefault="00BF27E3" w:rsidP="00BF27E3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數學乙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00AE7" w14:textId="2D0A5861" w:rsidR="00E7310F" w:rsidRPr="003B2997" w:rsidRDefault="00E7310F" w:rsidP="004F15BD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陳怡菁</w:t>
            </w:r>
          </w:p>
        </w:tc>
        <w:tc>
          <w:tcPr>
            <w:tcW w:w="251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6F1304" w14:textId="77777777" w:rsidR="008E6492" w:rsidRPr="003B2997" w:rsidRDefault="008E6492" w:rsidP="00A8144F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8E6492" w:rsidRPr="003B2997" w14:paraId="15189E4B" w14:textId="77777777" w:rsidTr="008E6492">
        <w:trPr>
          <w:trHeight w:hRule="exact" w:val="1417"/>
          <w:jc w:val="center"/>
        </w:trPr>
        <w:tc>
          <w:tcPr>
            <w:tcW w:w="2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0E8C" w14:textId="77777777" w:rsidR="008E6492" w:rsidRDefault="008E6492" w:rsidP="00A8144F">
            <w:pPr>
              <w:spacing w:line="5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第三節</w:t>
            </w:r>
          </w:p>
          <w:p w14:paraId="4510C609" w14:textId="6766DCB9" w:rsidR="008E6492" w:rsidRPr="003B2997" w:rsidRDefault="008E6492" w:rsidP="00774E10">
            <w:pPr>
              <w:spacing w:line="5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10:15-11:0</w:t>
            </w:r>
            <w:r w:rsidR="00774E10" w:rsidRPr="00774E10">
              <w:rPr>
                <w:rFonts w:eastAsia="標楷體"/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F25F5" w14:textId="77777777" w:rsidR="00774E10" w:rsidRDefault="00BF27E3" w:rsidP="00A8144F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數學甲</w:t>
            </w:r>
          </w:p>
          <w:p w14:paraId="2F8A1A24" w14:textId="370F9C34" w:rsidR="00BF27E3" w:rsidRPr="003B2997" w:rsidRDefault="00BF27E3" w:rsidP="00A8144F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歷史專題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9ACDF" w14:textId="00DA0BE9" w:rsidR="00E7310F" w:rsidRPr="003B2997" w:rsidRDefault="00E7310F" w:rsidP="00A8144F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馬靜芬</w:t>
            </w:r>
          </w:p>
        </w:tc>
        <w:tc>
          <w:tcPr>
            <w:tcW w:w="251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09C007" w14:textId="77777777" w:rsidR="008E6492" w:rsidRPr="003B2997" w:rsidRDefault="008E6492" w:rsidP="00A8144F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8E6492" w:rsidRPr="003B2997" w14:paraId="20666EF5" w14:textId="77777777" w:rsidTr="008E6492">
        <w:trPr>
          <w:trHeight w:hRule="exact" w:val="1417"/>
          <w:jc w:val="center"/>
        </w:trPr>
        <w:tc>
          <w:tcPr>
            <w:tcW w:w="2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E5A48" w14:textId="77777777" w:rsidR="008E6492" w:rsidRDefault="008E6492" w:rsidP="008E6492">
            <w:pPr>
              <w:spacing w:line="5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第四節</w:t>
            </w:r>
          </w:p>
          <w:p w14:paraId="46FCD976" w14:textId="4466F98C" w:rsidR="008E6492" w:rsidRPr="003B2997" w:rsidRDefault="008E6492" w:rsidP="00774E10">
            <w:pPr>
              <w:spacing w:line="52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11:10-</w:t>
            </w:r>
            <w:r w:rsidRPr="00774E10">
              <w:rPr>
                <w:rFonts w:eastAsia="標楷體"/>
                <w:b/>
                <w:color w:val="FF0000"/>
                <w:sz w:val="40"/>
                <w:szCs w:val="40"/>
              </w:rPr>
              <w:t>1</w:t>
            </w:r>
            <w:r w:rsidR="00774E10" w:rsidRPr="00774E10">
              <w:rPr>
                <w:rFonts w:eastAsia="標楷體"/>
                <w:b/>
                <w:color w:val="FF0000"/>
                <w:sz w:val="40"/>
                <w:szCs w:val="40"/>
              </w:rPr>
              <w:t>2</w:t>
            </w:r>
            <w:r w:rsidRPr="00774E10">
              <w:rPr>
                <w:rFonts w:eastAsia="標楷體"/>
                <w:b/>
                <w:color w:val="FF0000"/>
                <w:sz w:val="40"/>
                <w:szCs w:val="40"/>
              </w:rPr>
              <w:t>:</w:t>
            </w:r>
            <w:r w:rsidR="00774E10" w:rsidRPr="00774E10">
              <w:rPr>
                <w:rFonts w:eastAsia="標楷體"/>
                <w:b/>
                <w:color w:val="FF0000"/>
                <w:sz w:val="40"/>
                <w:szCs w:val="40"/>
              </w:rPr>
              <w:t>00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F7B03" w14:textId="77777777" w:rsidR="00774E10" w:rsidRDefault="00BF27E3" w:rsidP="008E6492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物理</w:t>
            </w:r>
          </w:p>
          <w:p w14:paraId="6D2F5A68" w14:textId="2B4D9A97" w:rsidR="00BF27E3" w:rsidRPr="003B2997" w:rsidRDefault="00BF27E3" w:rsidP="008E6492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應用地理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C401E" w14:textId="7B9F989D" w:rsidR="00E7310F" w:rsidRPr="003B2997" w:rsidRDefault="00E7310F" w:rsidP="008E6492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邱素芬</w:t>
            </w:r>
          </w:p>
        </w:tc>
        <w:tc>
          <w:tcPr>
            <w:tcW w:w="251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248DF4" w14:textId="77777777" w:rsidR="008E6492" w:rsidRPr="003B2997" w:rsidRDefault="008E6492" w:rsidP="008E6492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F67798" w:rsidRPr="003B2997" w14:paraId="2B5F4912" w14:textId="77777777" w:rsidTr="00F67798">
        <w:trPr>
          <w:trHeight w:hRule="exact" w:val="850"/>
          <w:jc w:val="center"/>
        </w:trPr>
        <w:tc>
          <w:tcPr>
            <w:tcW w:w="979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B3375A" w14:textId="2AB0818B" w:rsidR="00F67798" w:rsidRPr="00F67798" w:rsidRDefault="00F67798" w:rsidP="00CB433B">
            <w:pPr>
              <w:jc w:val="both"/>
              <w:rPr>
                <w:rFonts w:eastAsia="標楷體"/>
                <w:sz w:val="28"/>
                <w:szCs w:val="40"/>
              </w:rPr>
            </w:pPr>
            <w:r>
              <w:rPr>
                <w:rFonts w:eastAsia="標楷體" w:hint="eastAsia"/>
                <w:sz w:val="28"/>
                <w:szCs w:val="40"/>
              </w:rPr>
              <w:t>※</w:t>
            </w:r>
            <w:r w:rsidRPr="00F67798">
              <w:rPr>
                <w:rFonts w:eastAsia="標楷體" w:hint="eastAsia"/>
                <w:b/>
                <w:color w:val="FF0000"/>
                <w:sz w:val="28"/>
                <w:szCs w:val="40"/>
              </w:rPr>
              <w:t>「性愛與婚姻倫理」補考方式</w:t>
            </w:r>
            <w:r w:rsidRPr="00F67798">
              <w:rPr>
                <w:rFonts w:eastAsia="標楷體" w:hint="eastAsia"/>
                <w:sz w:val="28"/>
                <w:szCs w:val="40"/>
              </w:rPr>
              <w:t>：即日起至</w:t>
            </w:r>
            <w:r w:rsidR="00CB433B">
              <w:rPr>
                <w:rFonts w:eastAsia="標楷體" w:hint="eastAsia"/>
                <w:sz w:val="28"/>
                <w:szCs w:val="40"/>
              </w:rPr>
              <w:t>5</w:t>
            </w:r>
            <w:r w:rsidR="00CB433B">
              <w:rPr>
                <w:rFonts w:eastAsia="標楷體"/>
                <w:sz w:val="28"/>
                <w:szCs w:val="40"/>
              </w:rPr>
              <w:t>/24</w:t>
            </w:r>
            <w:r w:rsidRPr="00F67798">
              <w:rPr>
                <w:rFonts w:eastAsia="標楷體" w:hint="eastAsia"/>
                <w:sz w:val="28"/>
                <w:szCs w:val="40"/>
              </w:rPr>
              <w:t>前，請速洽韓欣倫主任。</w:t>
            </w:r>
          </w:p>
        </w:tc>
      </w:tr>
      <w:tr w:rsidR="008E6492" w:rsidRPr="003B2997" w14:paraId="7D059D0B" w14:textId="77777777" w:rsidTr="00BF27E3">
        <w:trPr>
          <w:cantSplit/>
          <w:trHeight w:hRule="exact" w:val="3208"/>
          <w:jc w:val="center"/>
        </w:trPr>
        <w:tc>
          <w:tcPr>
            <w:tcW w:w="98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1E02756" w14:textId="77777777" w:rsidR="008E6492" w:rsidRPr="003B2997" w:rsidRDefault="008E6492" w:rsidP="008E6492">
            <w:pPr>
              <w:ind w:left="113" w:right="113"/>
              <w:jc w:val="distribute"/>
              <w:rPr>
                <w:rFonts w:eastAsia="標楷體"/>
                <w:sz w:val="40"/>
                <w:szCs w:val="40"/>
              </w:rPr>
            </w:pPr>
            <w:r w:rsidRPr="003B2997">
              <w:rPr>
                <w:rFonts w:eastAsia="標楷體"/>
                <w:sz w:val="40"/>
                <w:szCs w:val="40"/>
              </w:rPr>
              <w:t>說明</w:t>
            </w:r>
          </w:p>
        </w:tc>
        <w:tc>
          <w:tcPr>
            <w:tcW w:w="880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51F51E" w14:textId="61FF3A61" w:rsidR="008E6492" w:rsidRPr="003B2997" w:rsidRDefault="008E6492" w:rsidP="00BF27E3">
            <w:pPr>
              <w:spacing w:line="400" w:lineRule="exact"/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r w:rsidRPr="003B2997">
              <w:rPr>
                <w:rFonts w:eastAsia="標楷體"/>
                <w:sz w:val="28"/>
                <w:szCs w:val="28"/>
              </w:rPr>
              <w:t>1.</w:t>
            </w:r>
            <w:r w:rsidR="00774E10">
              <w:rPr>
                <w:rFonts w:eastAsia="標楷體" w:hint="eastAsia"/>
                <w:sz w:val="28"/>
                <w:szCs w:val="28"/>
              </w:rPr>
              <w:t>補考時間為上午</w:t>
            </w:r>
            <w:r w:rsidRPr="003B2997">
              <w:rPr>
                <w:rFonts w:eastAsia="標楷體"/>
                <w:sz w:val="28"/>
                <w:szCs w:val="28"/>
              </w:rPr>
              <w:t>，</w:t>
            </w:r>
            <w:r w:rsidR="00234219">
              <w:rPr>
                <w:rFonts w:eastAsia="標楷體" w:hint="eastAsia"/>
                <w:sz w:val="28"/>
                <w:szCs w:val="28"/>
              </w:rPr>
              <w:t>第○節開始</w:t>
            </w:r>
            <w:r w:rsidR="00774E10">
              <w:rPr>
                <w:rFonts w:eastAsia="標楷體" w:hint="eastAsia"/>
                <w:sz w:val="28"/>
                <w:szCs w:val="28"/>
              </w:rPr>
              <w:t>，請特別注意</w:t>
            </w:r>
            <w:r w:rsidR="00234219">
              <w:rPr>
                <w:rFonts w:eastAsia="標楷體" w:hint="eastAsia"/>
                <w:sz w:val="28"/>
                <w:szCs w:val="28"/>
              </w:rPr>
              <w:t>不要遲到</w:t>
            </w:r>
            <w:r w:rsidRPr="003B2997">
              <w:rPr>
                <w:rFonts w:eastAsia="標楷體"/>
                <w:sz w:val="28"/>
                <w:szCs w:val="28"/>
              </w:rPr>
              <w:t>。</w:t>
            </w:r>
          </w:p>
          <w:p w14:paraId="7C59ABB0" w14:textId="797EA963" w:rsidR="00774E10" w:rsidRDefault="00774E10" w:rsidP="00BF27E3">
            <w:pPr>
              <w:spacing w:line="400" w:lineRule="exact"/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高中補考每節均為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 w:hint="eastAsia"/>
                <w:sz w:val="28"/>
                <w:szCs w:val="28"/>
              </w:rPr>
              <w:t>分鐘，請特別注意結束時間。</w:t>
            </w:r>
          </w:p>
          <w:p w14:paraId="363568CD" w14:textId="4D302A51" w:rsidR="008E6492" w:rsidRPr="003B2997" w:rsidRDefault="008E6492" w:rsidP="00BF27E3">
            <w:pPr>
              <w:spacing w:line="400" w:lineRule="exact"/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r w:rsidRPr="003B2997">
              <w:rPr>
                <w:rFonts w:eastAsia="標楷體"/>
                <w:sz w:val="28"/>
                <w:szCs w:val="28"/>
              </w:rPr>
              <w:t>2.</w:t>
            </w:r>
            <w:r w:rsidRPr="003B2997">
              <w:rPr>
                <w:rFonts w:eastAsia="標楷體"/>
                <w:sz w:val="28"/>
                <w:szCs w:val="28"/>
              </w:rPr>
              <w:t>自習期間，請各班任課老師</w:t>
            </w:r>
            <w:r w:rsidR="00774E10">
              <w:rPr>
                <w:rFonts w:eastAsia="標楷體" w:hint="eastAsia"/>
                <w:sz w:val="28"/>
                <w:szCs w:val="28"/>
              </w:rPr>
              <w:t>依教務處公告之課表監督自習或上課</w:t>
            </w:r>
            <w:r w:rsidRPr="003B2997">
              <w:rPr>
                <w:rFonts w:eastAsia="標楷體"/>
                <w:sz w:val="28"/>
                <w:szCs w:val="28"/>
              </w:rPr>
              <w:t>。</w:t>
            </w:r>
          </w:p>
          <w:p w14:paraId="3A023F57" w14:textId="3D4424B1" w:rsidR="008E6492" w:rsidRPr="003B2997" w:rsidRDefault="008E6492" w:rsidP="00BF27E3">
            <w:pPr>
              <w:spacing w:line="400" w:lineRule="exact"/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r w:rsidRPr="003B2997">
              <w:rPr>
                <w:rFonts w:eastAsia="標楷體"/>
                <w:sz w:val="28"/>
                <w:szCs w:val="28"/>
              </w:rPr>
              <w:t>3.</w:t>
            </w:r>
            <w:r w:rsidRPr="003B2997">
              <w:rPr>
                <w:rFonts w:eastAsia="標楷體"/>
                <w:sz w:val="28"/>
                <w:szCs w:val="28"/>
              </w:rPr>
              <w:t>請監考老師提早十分鐘至教務處拿卷。</w:t>
            </w:r>
          </w:p>
          <w:p w14:paraId="1A457137" w14:textId="0EE67E31" w:rsidR="008E6492" w:rsidRDefault="003E702F" w:rsidP="00BF27E3">
            <w:pPr>
              <w:spacing w:line="400" w:lineRule="exact"/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411A657" wp14:editId="1FF63058">
                  <wp:simplePos x="0" y="0"/>
                  <wp:positionH relativeFrom="column">
                    <wp:posOffset>4595495</wp:posOffset>
                  </wp:positionH>
                  <wp:positionV relativeFrom="paragraph">
                    <wp:posOffset>299720</wp:posOffset>
                  </wp:positionV>
                  <wp:extent cx="657225" cy="657225"/>
                  <wp:effectExtent l="0" t="0" r="9525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載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6492" w:rsidRPr="003B2997">
              <w:rPr>
                <w:rFonts w:eastAsia="標楷體"/>
                <w:sz w:val="28"/>
                <w:szCs w:val="28"/>
              </w:rPr>
              <w:t>4.</w:t>
            </w:r>
            <w:r w:rsidR="008E6492" w:rsidRPr="003B2997">
              <w:rPr>
                <w:rFonts w:eastAsia="標楷體"/>
                <w:sz w:val="28"/>
                <w:szCs w:val="28"/>
              </w:rPr>
              <w:t>請攜帶</w:t>
            </w:r>
            <w:r w:rsidR="008E6492" w:rsidRPr="003B2997">
              <w:rPr>
                <w:rFonts w:eastAsia="標楷體"/>
                <w:color w:val="FF0000"/>
                <w:sz w:val="28"/>
                <w:szCs w:val="28"/>
                <w:u w:val="wave"/>
              </w:rPr>
              <w:t>學生證或有照片之証件</w:t>
            </w:r>
            <w:r w:rsidR="008E6492" w:rsidRPr="003B2997">
              <w:rPr>
                <w:rFonts w:eastAsia="標楷體"/>
                <w:sz w:val="28"/>
                <w:szCs w:val="28"/>
              </w:rPr>
              <w:t>參加補考，並請監考老師確實核實學生資料</w:t>
            </w:r>
            <w:r w:rsidR="00B96B26">
              <w:rPr>
                <w:rFonts w:eastAsia="標楷體" w:hint="eastAsia"/>
                <w:sz w:val="28"/>
                <w:szCs w:val="28"/>
              </w:rPr>
              <w:t>；學生證遺失者，請務必另行準備有照片之證件。</w:t>
            </w:r>
          </w:p>
          <w:p w14:paraId="0344AF4C" w14:textId="1A730BBB" w:rsidR="00BB3AD2" w:rsidRPr="00764C03" w:rsidRDefault="008E6492" w:rsidP="00BF27E3">
            <w:pPr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  <w:szCs w:val="28"/>
              </w:rPr>
              <w:t>監考老師抽籤影片：</w:t>
            </w:r>
            <w:r w:rsidR="003E702F" w:rsidRPr="003E702F">
              <w:rPr>
                <w:rFonts w:eastAsia="標楷體"/>
                <w:sz w:val="28"/>
                <w:szCs w:val="28"/>
              </w:rPr>
              <w:t>https://tinyurl.com/y2mfms2e</w:t>
            </w:r>
          </w:p>
        </w:tc>
      </w:tr>
    </w:tbl>
    <w:p w14:paraId="5B66B62B" w14:textId="5F36F029" w:rsidR="00C90647" w:rsidRPr="003B2997" w:rsidRDefault="00C90647">
      <w:pPr>
        <w:rPr>
          <w:rFonts w:eastAsia="標楷體"/>
        </w:rPr>
      </w:pPr>
    </w:p>
    <w:sectPr w:rsidR="00C90647" w:rsidRPr="003B2997" w:rsidSect="009331D8">
      <w:pgSz w:w="11906" w:h="16838"/>
      <w:pgMar w:top="90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B82B7" w14:textId="77777777" w:rsidR="00B0376C" w:rsidRDefault="00B0376C" w:rsidP="00CC16FC">
      <w:r>
        <w:separator/>
      </w:r>
    </w:p>
  </w:endnote>
  <w:endnote w:type="continuationSeparator" w:id="0">
    <w:p w14:paraId="7669DDF9" w14:textId="77777777" w:rsidR="00B0376C" w:rsidRDefault="00B0376C" w:rsidP="00CC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27F5E" w14:textId="77777777" w:rsidR="00B0376C" w:rsidRDefault="00B0376C" w:rsidP="00CC16FC">
      <w:r>
        <w:separator/>
      </w:r>
    </w:p>
  </w:footnote>
  <w:footnote w:type="continuationSeparator" w:id="0">
    <w:p w14:paraId="08FCFA22" w14:textId="77777777" w:rsidR="00B0376C" w:rsidRDefault="00B0376C" w:rsidP="00CC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47"/>
    <w:rsid w:val="00087D1E"/>
    <w:rsid w:val="0010427E"/>
    <w:rsid w:val="00117D49"/>
    <w:rsid w:val="001A4D23"/>
    <w:rsid w:val="00221A66"/>
    <w:rsid w:val="002252A4"/>
    <w:rsid w:val="00234219"/>
    <w:rsid w:val="00296CE7"/>
    <w:rsid w:val="00327CB3"/>
    <w:rsid w:val="00327F4C"/>
    <w:rsid w:val="0038199A"/>
    <w:rsid w:val="003B2997"/>
    <w:rsid w:val="003C3819"/>
    <w:rsid w:val="003D7094"/>
    <w:rsid w:val="003E702F"/>
    <w:rsid w:val="003F2B10"/>
    <w:rsid w:val="00414FAC"/>
    <w:rsid w:val="004301D0"/>
    <w:rsid w:val="00436F6B"/>
    <w:rsid w:val="00461281"/>
    <w:rsid w:val="004638F9"/>
    <w:rsid w:val="004839CE"/>
    <w:rsid w:val="004E032D"/>
    <w:rsid w:val="004F15BD"/>
    <w:rsid w:val="005C6E19"/>
    <w:rsid w:val="0062364E"/>
    <w:rsid w:val="00682A75"/>
    <w:rsid w:val="00702316"/>
    <w:rsid w:val="00705A55"/>
    <w:rsid w:val="00710586"/>
    <w:rsid w:val="007273D1"/>
    <w:rsid w:val="00764C03"/>
    <w:rsid w:val="00774E10"/>
    <w:rsid w:val="0077730C"/>
    <w:rsid w:val="007945A9"/>
    <w:rsid w:val="007D17FC"/>
    <w:rsid w:val="007F433F"/>
    <w:rsid w:val="008C26AE"/>
    <w:rsid w:val="008E6492"/>
    <w:rsid w:val="009331D8"/>
    <w:rsid w:val="0099017B"/>
    <w:rsid w:val="009F3AF9"/>
    <w:rsid w:val="009F5BBF"/>
    <w:rsid w:val="00A27669"/>
    <w:rsid w:val="00A5505C"/>
    <w:rsid w:val="00A8144F"/>
    <w:rsid w:val="00AB1EE3"/>
    <w:rsid w:val="00AE71DC"/>
    <w:rsid w:val="00B0376C"/>
    <w:rsid w:val="00B75A14"/>
    <w:rsid w:val="00B8242C"/>
    <w:rsid w:val="00B96B26"/>
    <w:rsid w:val="00BA208A"/>
    <w:rsid w:val="00BB3AD2"/>
    <w:rsid w:val="00BF27E3"/>
    <w:rsid w:val="00C0717C"/>
    <w:rsid w:val="00C10050"/>
    <w:rsid w:val="00C1664D"/>
    <w:rsid w:val="00C90647"/>
    <w:rsid w:val="00C93605"/>
    <w:rsid w:val="00C95433"/>
    <w:rsid w:val="00CB433B"/>
    <w:rsid w:val="00CC16FC"/>
    <w:rsid w:val="00D37C07"/>
    <w:rsid w:val="00E0425B"/>
    <w:rsid w:val="00E70D0E"/>
    <w:rsid w:val="00E7310F"/>
    <w:rsid w:val="00F04B50"/>
    <w:rsid w:val="00F20622"/>
    <w:rsid w:val="00F607CE"/>
    <w:rsid w:val="00F67798"/>
    <w:rsid w:val="00FA77EF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DD7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6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16FC"/>
    <w:rPr>
      <w:kern w:val="2"/>
    </w:rPr>
  </w:style>
  <w:style w:type="paragraph" w:styleId="a6">
    <w:name w:val="footer"/>
    <w:basedOn w:val="a"/>
    <w:link w:val="a7"/>
    <w:rsid w:val="00CC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16FC"/>
    <w:rPr>
      <w:kern w:val="2"/>
    </w:rPr>
  </w:style>
  <w:style w:type="character" w:styleId="a8">
    <w:name w:val="Hyperlink"/>
    <w:basedOn w:val="a0"/>
    <w:rsid w:val="00764C03"/>
    <w:rPr>
      <w:color w:val="0563C1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727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7273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高三補考時間表</dc:title>
  <dc:subject/>
  <dc:creator>skgsh</dc:creator>
  <cp:keywords/>
  <dc:description/>
  <cp:lastModifiedBy>WD</cp:lastModifiedBy>
  <cp:revision>2</cp:revision>
  <cp:lastPrinted>2019-05-23T01:57:00Z</cp:lastPrinted>
  <dcterms:created xsi:type="dcterms:W3CDTF">2019-05-23T01:59:00Z</dcterms:created>
  <dcterms:modified xsi:type="dcterms:W3CDTF">2019-05-23T01:59:00Z</dcterms:modified>
</cp:coreProperties>
</file>