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5B" w:rsidRPr="00CF39C5" w:rsidRDefault="00663B5B" w:rsidP="00663B5B">
      <w:pPr>
        <w:jc w:val="center"/>
        <w:rPr>
          <w:rFonts w:hint="eastAsia"/>
          <w:sz w:val="56"/>
          <w:szCs w:val="28"/>
        </w:rPr>
      </w:pPr>
      <w:r w:rsidRPr="00CF39C5">
        <w:rPr>
          <w:rFonts w:hint="eastAsia"/>
          <w:sz w:val="56"/>
          <w:szCs w:val="28"/>
        </w:rPr>
        <w:t>108</w:t>
      </w:r>
      <w:r w:rsidRPr="00CF39C5">
        <w:rPr>
          <w:rFonts w:hint="eastAsia"/>
          <w:sz w:val="56"/>
          <w:szCs w:val="28"/>
        </w:rPr>
        <w:t>學年第一學期第五</w:t>
      </w:r>
      <w:proofErr w:type="gramStart"/>
      <w:r w:rsidRPr="00CF39C5">
        <w:rPr>
          <w:rFonts w:hint="eastAsia"/>
          <w:sz w:val="56"/>
          <w:szCs w:val="28"/>
        </w:rPr>
        <w:t>週</w:t>
      </w:r>
      <w:proofErr w:type="gramEnd"/>
      <w:r w:rsidRPr="00CF39C5">
        <w:rPr>
          <w:rFonts w:hint="eastAsia"/>
          <w:sz w:val="56"/>
          <w:szCs w:val="28"/>
        </w:rPr>
        <w:t>住校生菜單</w:t>
      </w:r>
    </w:p>
    <w:tbl>
      <w:tblPr>
        <w:tblW w:w="1505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57"/>
        <w:gridCol w:w="956"/>
        <w:gridCol w:w="3048"/>
        <w:gridCol w:w="4395"/>
        <w:gridCol w:w="5697"/>
      </w:tblGrid>
      <w:tr w:rsidR="00663B5B" w:rsidRPr="00663B5B" w:rsidTr="00A17ED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57" w:type="dxa"/>
          </w:tcPr>
          <w:p w:rsidR="00663B5B" w:rsidRPr="00663B5B" w:rsidRDefault="00663B5B" w:rsidP="00E76ED4">
            <w:pPr>
              <w:snapToGrid w:val="0"/>
              <w:jc w:val="center"/>
              <w:rPr>
                <w:rFonts w:ascii="新細明體" w:hint="eastAsia"/>
                <w:sz w:val="36"/>
              </w:rPr>
            </w:pPr>
            <w:r w:rsidRPr="00663B5B">
              <w:rPr>
                <w:rFonts w:ascii="新細明體" w:hint="eastAsia"/>
                <w:sz w:val="36"/>
              </w:rPr>
              <w:t>日期</w:t>
            </w:r>
          </w:p>
        </w:tc>
        <w:tc>
          <w:tcPr>
            <w:tcW w:w="956" w:type="dxa"/>
          </w:tcPr>
          <w:p w:rsidR="00663B5B" w:rsidRPr="00663B5B" w:rsidRDefault="00663B5B" w:rsidP="00E76ED4">
            <w:pPr>
              <w:snapToGrid w:val="0"/>
              <w:jc w:val="center"/>
              <w:rPr>
                <w:rFonts w:ascii="新細明體" w:hint="eastAsia"/>
                <w:sz w:val="36"/>
              </w:rPr>
            </w:pPr>
            <w:r w:rsidRPr="00663B5B">
              <w:rPr>
                <w:rFonts w:ascii="新細明體" w:hint="eastAsia"/>
                <w:sz w:val="36"/>
              </w:rPr>
              <w:t>星期</w:t>
            </w:r>
          </w:p>
        </w:tc>
        <w:tc>
          <w:tcPr>
            <w:tcW w:w="3048" w:type="dxa"/>
          </w:tcPr>
          <w:p w:rsidR="00663B5B" w:rsidRPr="00663B5B" w:rsidRDefault="00663B5B" w:rsidP="00E76ED4">
            <w:pPr>
              <w:snapToGrid w:val="0"/>
              <w:jc w:val="center"/>
              <w:rPr>
                <w:rFonts w:ascii="新細明體" w:hint="eastAsia"/>
                <w:sz w:val="36"/>
              </w:rPr>
            </w:pPr>
            <w:r w:rsidRPr="00663B5B">
              <w:rPr>
                <w:rFonts w:ascii="新細明體" w:hint="eastAsia"/>
                <w:sz w:val="36"/>
              </w:rPr>
              <w:t>早餐</w:t>
            </w:r>
          </w:p>
        </w:tc>
        <w:tc>
          <w:tcPr>
            <w:tcW w:w="4395" w:type="dxa"/>
          </w:tcPr>
          <w:p w:rsidR="00663B5B" w:rsidRPr="00663B5B" w:rsidRDefault="00663B5B" w:rsidP="00E76ED4">
            <w:pPr>
              <w:snapToGrid w:val="0"/>
              <w:jc w:val="center"/>
              <w:rPr>
                <w:rFonts w:ascii="標楷體" w:eastAsia="標楷體" w:hAnsi="標楷體" w:hint="eastAsia"/>
                <w:iCs/>
                <w:sz w:val="36"/>
              </w:rPr>
            </w:pPr>
            <w:r w:rsidRPr="00663B5B">
              <w:rPr>
                <w:rFonts w:ascii="標楷體" w:eastAsia="標楷體" w:hAnsi="標楷體" w:hint="eastAsia"/>
                <w:iCs/>
                <w:sz w:val="36"/>
              </w:rPr>
              <w:t>雲頂中餐</w:t>
            </w:r>
          </w:p>
        </w:tc>
        <w:tc>
          <w:tcPr>
            <w:tcW w:w="5697" w:type="dxa"/>
          </w:tcPr>
          <w:p w:rsidR="00663B5B" w:rsidRPr="00663B5B" w:rsidRDefault="00663B5B" w:rsidP="00E76ED4">
            <w:pPr>
              <w:snapToGrid w:val="0"/>
              <w:jc w:val="center"/>
              <w:rPr>
                <w:rFonts w:ascii="新細明體" w:hint="eastAsia"/>
                <w:sz w:val="36"/>
              </w:rPr>
            </w:pPr>
            <w:r w:rsidRPr="00663B5B">
              <w:rPr>
                <w:rFonts w:ascii="新細明體" w:hint="eastAsia"/>
                <w:sz w:val="36"/>
              </w:rPr>
              <w:t>晚餐</w:t>
            </w:r>
          </w:p>
        </w:tc>
      </w:tr>
      <w:tr w:rsidR="00663B5B" w:rsidRPr="00663B5B" w:rsidTr="00A17ED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957" w:type="dxa"/>
            <w:vAlign w:val="center"/>
          </w:tcPr>
          <w:p w:rsidR="00663B5B" w:rsidRPr="00663B5B" w:rsidRDefault="00663B5B" w:rsidP="00663B5B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4"/>
              </w:rPr>
            </w:pPr>
            <w:r w:rsidRPr="00663B5B">
              <w:rPr>
                <w:rFonts w:ascii="新細明體" w:hAnsi="新細明體" w:cs="新細明體" w:hint="eastAsia"/>
                <w:b/>
                <w:sz w:val="44"/>
              </w:rPr>
              <w:t>9/23</w:t>
            </w:r>
          </w:p>
        </w:tc>
        <w:tc>
          <w:tcPr>
            <w:tcW w:w="956" w:type="dxa"/>
            <w:vAlign w:val="center"/>
          </w:tcPr>
          <w:p w:rsidR="00663B5B" w:rsidRPr="00663B5B" w:rsidRDefault="00663B5B" w:rsidP="00663B5B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4"/>
                <w:szCs w:val="28"/>
              </w:rPr>
            </w:pPr>
            <w:proofErr w:type="gramStart"/>
            <w:r w:rsidRPr="00663B5B">
              <w:rPr>
                <w:rFonts w:ascii="新細明體" w:hAnsi="新細明體" w:hint="eastAsia"/>
                <w:b/>
                <w:sz w:val="44"/>
                <w:szCs w:val="28"/>
              </w:rPr>
              <w:t>一</w:t>
            </w:r>
            <w:proofErr w:type="gramEnd"/>
          </w:p>
        </w:tc>
        <w:tc>
          <w:tcPr>
            <w:tcW w:w="3048" w:type="dxa"/>
          </w:tcPr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鮮肉包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奶茶</w:t>
            </w:r>
          </w:p>
        </w:tc>
        <w:tc>
          <w:tcPr>
            <w:tcW w:w="4395" w:type="dxa"/>
          </w:tcPr>
          <w:p w:rsidR="00CF39C5" w:rsidRPr="00A17EDA" w:rsidRDefault="00663B5B" w:rsidP="00CF39C5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香菇燒雞 </w:t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 玉米炒肉末</w:t>
            </w:r>
          </w:p>
          <w:p w:rsidR="00CF39C5" w:rsidRPr="00A17EDA" w:rsidRDefault="00663B5B" w:rsidP="00CF39C5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酸白菜鴨血凍豆腐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  <w:t xml:space="preserve">  </w:t>
            </w:r>
          </w:p>
          <w:p w:rsidR="00663B5B" w:rsidRPr="00A17EDA" w:rsidRDefault="00663B5B" w:rsidP="00CF39C5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薑絲小白菜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黃瓜貢丸湯</w:t>
            </w:r>
          </w:p>
        </w:tc>
        <w:tc>
          <w:tcPr>
            <w:tcW w:w="5697" w:type="dxa"/>
          </w:tcPr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沙茶青椒炒肉絲    紅</w:t>
            </w: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蔔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炒蛋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燻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雞白花菜</w:t>
            </w:r>
            <w:r w:rsidR="00CF39C5">
              <w:rPr>
                <w:rFonts w:ascii="新細明體" w:hAnsi="新細明體" w:cs="新細明體" w:hint="eastAsia"/>
                <w:sz w:val="40"/>
              </w:rPr>
              <w:t xml:space="preserve">    </w:t>
            </w:r>
            <w:r w:rsidRPr="00CF39C5">
              <w:rPr>
                <w:rFonts w:ascii="新細明體" w:hAnsi="新細明體" w:cs="新細明體" w:hint="eastAsia"/>
                <w:sz w:val="40"/>
              </w:rPr>
              <w:t>奶油黑椒豆芽菜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椰果洛神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花</w:t>
            </w:r>
          </w:p>
        </w:tc>
      </w:tr>
      <w:tr w:rsidR="00663B5B" w:rsidRPr="00663B5B" w:rsidTr="00A17ED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957" w:type="dxa"/>
            <w:vAlign w:val="center"/>
          </w:tcPr>
          <w:p w:rsidR="00663B5B" w:rsidRPr="00663B5B" w:rsidRDefault="00663B5B" w:rsidP="00663B5B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4"/>
              </w:rPr>
            </w:pPr>
            <w:r w:rsidRPr="00663B5B">
              <w:rPr>
                <w:rFonts w:ascii="新細明體" w:hAnsi="新細明體" w:cs="新細明體" w:hint="eastAsia"/>
                <w:b/>
                <w:sz w:val="44"/>
              </w:rPr>
              <w:t>9/24</w:t>
            </w:r>
          </w:p>
        </w:tc>
        <w:tc>
          <w:tcPr>
            <w:tcW w:w="956" w:type="dxa"/>
            <w:vAlign w:val="center"/>
          </w:tcPr>
          <w:p w:rsidR="00663B5B" w:rsidRPr="00663B5B" w:rsidRDefault="00663B5B" w:rsidP="00663B5B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4"/>
                <w:szCs w:val="28"/>
              </w:rPr>
            </w:pPr>
            <w:r w:rsidRPr="00663B5B">
              <w:rPr>
                <w:rFonts w:ascii="新細明體" w:hAnsi="新細明體" w:hint="eastAsia"/>
                <w:b/>
                <w:sz w:val="44"/>
                <w:szCs w:val="28"/>
              </w:rPr>
              <w:t>二</w:t>
            </w:r>
          </w:p>
        </w:tc>
        <w:tc>
          <w:tcPr>
            <w:tcW w:w="3048" w:type="dxa"/>
          </w:tcPr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36"/>
              </w:rPr>
            </w:pPr>
            <w:r w:rsidRPr="00CF39C5">
              <w:rPr>
                <w:rFonts w:ascii="新細明體" w:hAnsi="新細明體" w:cs="新細明體" w:hint="eastAsia"/>
                <w:sz w:val="36"/>
              </w:rPr>
              <w:t>德國乳酪香蒜麵包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椒鹽小熱狗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 xml:space="preserve">咖啡牛奶 </w:t>
            </w:r>
          </w:p>
        </w:tc>
        <w:tc>
          <w:tcPr>
            <w:tcW w:w="4395" w:type="dxa"/>
          </w:tcPr>
          <w:p w:rsidR="00A17EDA" w:rsidRDefault="00663B5B" w:rsidP="00E76ED4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泰式清蒸檸檬魚</w:t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</w:t>
            </w:r>
          </w:p>
          <w:p w:rsidR="00663B5B" w:rsidRPr="00A17EDA" w:rsidRDefault="00CF39C5" w:rsidP="00E76ED4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薑味油菜</w:t>
            </w:r>
            <w:r w:rsid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</w:t>
            </w:r>
            <w:proofErr w:type="gramStart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豆芽菜炒雞丁</w:t>
            </w:r>
            <w:proofErr w:type="gramEnd"/>
          </w:p>
          <w:p w:rsidR="00CF39C5" w:rsidRPr="00A17EDA" w:rsidRDefault="00663B5B" w:rsidP="00CF39C5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沙茶高麗菜肉羹      </w:t>
            </w:r>
          </w:p>
          <w:p w:rsidR="00663B5B" w:rsidRPr="00A17EDA" w:rsidRDefault="00663B5B" w:rsidP="00CF39C5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百香果波霸紅茶</w:t>
            </w:r>
          </w:p>
        </w:tc>
        <w:tc>
          <w:tcPr>
            <w:tcW w:w="5697" w:type="dxa"/>
          </w:tcPr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炸醬香腸蛋炒飯</w:t>
            </w:r>
            <w:r w:rsidR="00CF39C5" w:rsidRPr="00CF39C5">
              <w:rPr>
                <w:rFonts w:ascii="新細明體" w:hAnsi="新細明體" w:cs="新細明體" w:hint="eastAsia"/>
                <w:sz w:val="40"/>
              </w:rPr>
              <w:t xml:space="preserve">    香滷雞</w:t>
            </w:r>
            <w:proofErr w:type="gramStart"/>
            <w:r w:rsidR="00CF39C5" w:rsidRPr="00CF39C5">
              <w:rPr>
                <w:rFonts w:ascii="新細明體" w:hAnsi="新細明體" w:cs="新細明體" w:hint="eastAsia"/>
                <w:sz w:val="40"/>
              </w:rPr>
              <w:t>翅</w:t>
            </w:r>
            <w:proofErr w:type="gramEnd"/>
          </w:p>
          <w:p w:rsidR="00663B5B" w:rsidRPr="00CF39C5" w:rsidRDefault="00663B5B" w:rsidP="00CF39C5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 xml:space="preserve">蒜拌地瓜葉     </w:t>
            </w:r>
            <w:r w:rsidR="00CF39C5" w:rsidRPr="00CF39C5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Pr="00CF39C5">
              <w:rPr>
                <w:rFonts w:ascii="新細明體" w:hAnsi="新細明體" w:cs="新細明體" w:hint="eastAsia"/>
                <w:sz w:val="40"/>
              </w:rPr>
              <w:t>關東煮</w:t>
            </w:r>
          </w:p>
        </w:tc>
      </w:tr>
      <w:tr w:rsidR="00663B5B" w:rsidRPr="00663B5B" w:rsidTr="00A17ED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957" w:type="dxa"/>
            <w:vAlign w:val="center"/>
          </w:tcPr>
          <w:p w:rsidR="00663B5B" w:rsidRPr="00663B5B" w:rsidRDefault="00663B5B" w:rsidP="00663B5B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4"/>
              </w:rPr>
            </w:pPr>
            <w:r w:rsidRPr="00663B5B">
              <w:rPr>
                <w:rFonts w:ascii="新細明體" w:hAnsi="新細明體" w:cs="新細明體" w:hint="eastAsia"/>
                <w:b/>
                <w:sz w:val="44"/>
              </w:rPr>
              <w:t>9/25</w:t>
            </w:r>
          </w:p>
        </w:tc>
        <w:tc>
          <w:tcPr>
            <w:tcW w:w="956" w:type="dxa"/>
            <w:vAlign w:val="center"/>
          </w:tcPr>
          <w:p w:rsidR="00663B5B" w:rsidRPr="00663B5B" w:rsidRDefault="00663B5B" w:rsidP="00663B5B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4"/>
                <w:szCs w:val="28"/>
              </w:rPr>
            </w:pPr>
            <w:r w:rsidRPr="00663B5B">
              <w:rPr>
                <w:rFonts w:ascii="新細明體" w:hAnsi="新細明體" w:hint="eastAsia"/>
                <w:b/>
                <w:sz w:val="44"/>
                <w:szCs w:val="28"/>
              </w:rPr>
              <w:t>三</w:t>
            </w:r>
          </w:p>
        </w:tc>
        <w:tc>
          <w:tcPr>
            <w:tcW w:w="3048" w:type="dxa"/>
          </w:tcPr>
          <w:p w:rsidR="00663B5B" w:rsidRPr="00CF39C5" w:rsidRDefault="00663B5B" w:rsidP="00E76ED4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雞蓉玉米粥</w:t>
            </w:r>
            <w:proofErr w:type="gramEnd"/>
          </w:p>
          <w:p w:rsidR="00663B5B" w:rsidRPr="00CF39C5" w:rsidRDefault="00663B5B" w:rsidP="00E76ED4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巧克力雙色饅頭</w:t>
            </w:r>
          </w:p>
        </w:tc>
        <w:tc>
          <w:tcPr>
            <w:tcW w:w="4395" w:type="dxa"/>
          </w:tcPr>
          <w:p w:rsidR="00663B5B" w:rsidRPr="00A17EDA" w:rsidRDefault="00663B5B" w:rsidP="00A17EDA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家鄉味米粉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  <w:t xml:space="preserve"> </w:t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鹽</w:t>
            </w:r>
            <w:proofErr w:type="gramStart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酥翅腿香滷</w:t>
            </w:r>
            <w:proofErr w:type="gramEnd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油豆腐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 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香蒜空心菜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  <w:t>冬瓜海帶結湯</w:t>
            </w:r>
          </w:p>
        </w:tc>
        <w:tc>
          <w:tcPr>
            <w:tcW w:w="5697" w:type="dxa"/>
          </w:tcPr>
          <w:p w:rsidR="00663B5B" w:rsidRPr="00CF39C5" w:rsidRDefault="00663B5B" w:rsidP="00E76ED4">
            <w:pPr>
              <w:snapToGrid w:val="0"/>
              <w:rPr>
                <w:rFonts w:ascii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筍香</w:t>
            </w: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鹹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豬肉</w:t>
            </w:r>
            <w:r w:rsidRPr="00CF39C5">
              <w:rPr>
                <w:rFonts w:ascii="新細明體" w:hint="eastAsia"/>
                <w:sz w:val="40"/>
              </w:rPr>
              <w:t xml:space="preserve">       </w:t>
            </w:r>
            <w:r w:rsidRPr="00CF39C5">
              <w:rPr>
                <w:rFonts w:ascii="新細明體" w:hAnsi="新細明體" w:cs="新細明體" w:hint="eastAsia"/>
                <w:sz w:val="40"/>
              </w:rPr>
              <w:t>鴨</w:t>
            </w: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胗拌花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瓜</w:t>
            </w:r>
          </w:p>
          <w:p w:rsidR="00663B5B" w:rsidRPr="00CF39C5" w:rsidRDefault="00663B5B" w:rsidP="00E76ED4">
            <w:pPr>
              <w:snapToGrid w:val="0"/>
              <w:rPr>
                <w:rFonts w:ascii="新細明體" w:hint="eastAsia"/>
                <w:sz w:val="40"/>
              </w:rPr>
            </w:pPr>
            <w:proofErr w:type="gramStart"/>
            <w:r w:rsidRPr="00CF39C5">
              <w:rPr>
                <w:rFonts w:ascii="新細明體" w:hint="eastAsia"/>
                <w:sz w:val="40"/>
              </w:rPr>
              <w:t>蒜炒油菜</w:t>
            </w:r>
            <w:proofErr w:type="gramEnd"/>
            <w:r w:rsidRPr="00CF39C5">
              <w:rPr>
                <w:rFonts w:ascii="新細明體" w:hint="eastAsia"/>
                <w:sz w:val="40"/>
              </w:rPr>
              <w:t xml:space="preserve">         </w:t>
            </w:r>
            <w:proofErr w:type="gramStart"/>
            <w:r w:rsidRPr="00CF39C5">
              <w:rPr>
                <w:rFonts w:ascii="新細明體" w:hint="eastAsia"/>
                <w:sz w:val="40"/>
              </w:rPr>
              <w:t>咖哩魚蛋</w:t>
            </w:r>
            <w:proofErr w:type="gramEnd"/>
            <w:r w:rsidRPr="00CF39C5">
              <w:rPr>
                <w:rFonts w:ascii="新細明體" w:hint="eastAsia"/>
                <w:sz w:val="40"/>
              </w:rPr>
              <w:t>3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int="eastAsia"/>
                <w:sz w:val="40"/>
              </w:rPr>
              <w:t>鳳梨青茶</w:t>
            </w:r>
          </w:p>
        </w:tc>
      </w:tr>
      <w:tr w:rsidR="00663B5B" w:rsidRPr="00663B5B" w:rsidTr="00A17ED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957" w:type="dxa"/>
            <w:vAlign w:val="center"/>
          </w:tcPr>
          <w:p w:rsidR="00663B5B" w:rsidRPr="00663B5B" w:rsidRDefault="00663B5B" w:rsidP="00663B5B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4"/>
              </w:rPr>
            </w:pPr>
            <w:r w:rsidRPr="00663B5B">
              <w:rPr>
                <w:rFonts w:ascii="新細明體" w:hAnsi="新細明體" w:cs="新細明體" w:hint="eastAsia"/>
                <w:b/>
                <w:sz w:val="44"/>
              </w:rPr>
              <w:t>9/26</w:t>
            </w:r>
          </w:p>
        </w:tc>
        <w:tc>
          <w:tcPr>
            <w:tcW w:w="956" w:type="dxa"/>
            <w:vAlign w:val="center"/>
          </w:tcPr>
          <w:p w:rsidR="00663B5B" w:rsidRPr="00663B5B" w:rsidRDefault="00663B5B" w:rsidP="00663B5B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4"/>
                <w:szCs w:val="28"/>
              </w:rPr>
            </w:pPr>
            <w:r w:rsidRPr="00663B5B">
              <w:rPr>
                <w:rFonts w:ascii="新細明體" w:hAnsi="新細明體" w:hint="eastAsia"/>
                <w:b/>
                <w:sz w:val="44"/>
                <w:szCs w:val="28"/>
              </w:rPr>
              <w:t>四</w:t>
            </w:r>
          </w:p>
        </w:tc>
        <w:tc>
          <w:tcPr>
            <w:tcW w:w="3048" w:type="dxa"/>
          </w:tcPr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紅豆麻</w:t>
            </w: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糬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麵包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茶葉蛋</w:t>
            </w:r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可可奶</w:t>
            </w:r>
          </w:p>
        </w:tc>
        <w:tc>
          <w:tcPr>
            <w:tcW w:w="4395" w:type="dxa"/>
          </w:tcPr>
          <w:p w:rsidR="00663B5B" w:rsidRPr="00A17EDA" w:rsidRDefault="00663B5B" w:rsidP="00E76ED4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花瓜肉燥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</w:r>
            <w:r w:rsid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</w:t>
            </w:r>
            <w:proofErr w:type="gramStart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泰式醬冬粉</w:t>
            </w:r>
            <w:proofErr w:type="gramEnd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  <w:t>水果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 </w:t>
            </w:r>
            <w:r w:rsid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蠔油地瓜葉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  <w:t>蘿蔔</w:t>
            </w:r>
            <w:proofErr w:type="gramStart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魚柳湯</w:t>
            </w:r>
            <w:proofErr w:type="gramEnd"/>
          </w:p>
        </w:tc>
        <w:tc>
          <w:tcPr>
            <w:tcW w:w="5697" w:type="dxa"/>
          </w:tcPr>
          <w:p w:rsidR="00CF39C5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鹹酥雞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 xml:space="preserve">      </w:t>
            </w:r>
            <w:r w:rsidR="00CF39C5" w:rsidRPr="00CF39C5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r w:rsidRPr="00CF39C5">
              <w:rPr>
                <w:rFonts w:ascii="新細明體" w:hAnsi="新細明體" w:cs="新細明體" w:hint="eastAsia"/>
                <w:sz w:val="40"/>
              </w:rPr>
              <w:t>辣炒年糕</w:t>
            </w:r>
          </w:p>
          <w:p w:rsidR="00663B5B" w:rsidRPr="00CF39C5" w:rsidRDefault="00663B5B" w:rsidP="00CF39C5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 xml:space="preserve">蒜拌大陸妹   </w:t>
            </w:r>
            <w:r w:rsidR="00CF39C5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Pr="00CF39C5">
              <w:rPr>
                <w:rFonts w:ascii="新細明體" w:hAnsi="新細明體" w:cs="新細明體" w:hint="eastAsia"/>
                <w:sz w:val="40"/>
              </w:rPr>
              <w:t>涼拌</w:t>
            </w: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蒟蒻瓠</w:t>
            </w:r>
            <w:proofErr w:type="gramEnd"/>
            <w:r w:rsidRPr="00CF39C5">
              <w:rPr>
                <w:rFonts w:ascii="新細明體" w:hAnsi="新細明體" w:cs="新細明體" w:hint="eastAsia"/>
                <w:sz w:val="40"/>
              </w:rPr>
              <w:t>瓜     杏仁愛玉</w:t>
            </w:r>
          </w:p>
        </w:tc>
      </w:tr>
      <w:tr w:rsidR="00663B5B" w:rsidRPr="00663B5B" w:rsidTr="00A17ED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957" w:type="dxa"/>
            <w:vAlign w:val="center"/>
          </w:tcPr>
          <w:p w:rsidR="00663B5B" w:rsidRPr="00663B5B" w:rsidRDefault="00663B5B" w:rsidP="00CF39C5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44"/>
              </w:rPr>
            </w:pPr>
            <w:r w:rsidRPr="00663B5B">
              <w:rPr>
                <w:rFonts w:ascii="新細明體" w:hAnsi="新細明體" w:cs="新細明體" w:hint="eastAsia"/>
                <w:b/>
                <w:sz w:val="44"/>
              </w:rPr>
              <w:t>9/27</w:t>
            </w:r>
          </w:p>
        </w:tc>
        <w:tc>
          <w:tcPr>
            <w:tcW w:w="956" w:type="dxa"/>
            <w:vAlign w:val="center"/>
          </w:tcPr>
          <w:p w:rsidR="00663B5B" w:rsidRPr="00663B5B" w:rsidRDefault="00663B5B" w:rsidP="00663B5B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44"/>
                <w:szCs w:val="28"/>
              </w:rPr>
            </w:pPr>
            <w:r w:rsidRPr="00663B5B">
              <w:rPr>
                <w:rFonts w:ascii="新細明體" w:hAnsi="新細明體" w:hint="eastAsia"/>
                <w:b/>
                <w:sz w:val="44"/>
                <w:szCs w:val="28"/>
              </w:rPr>
              <w:t>五</w:t>
            </w:r>
          </w:p>
        </w:tc>
        <w:tc>
          <w:tcPr>
            <w:tcW w:w="3048" w:type="dxa"/>
          </w:tcPr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榨菜肉絲</w:t>
            </w:r>
            <w:proofErr w:type="gramStart"/>
            <w:r w:rsidRPr="00CF39C5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</w:p>
          <w:p w:rsidR="00663B5B" w:rsidRPr="00CF39C5" w:rsidRDefault="00663B5B" w:rsidP="00E76ED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CF39C5">
              <w:rPr>
                <w:rFonts w:ascii="新細明體" w:hAnsi="新細明體" w:cs="新細明體" w:hint="eastAsia"/>
                <w:sz w:val="40"/>
              </w:rPr>
              <w:t>紫菜蛋花湯</w:t>
            </w:r>
          </w:p>
        </w:tc>
        <w:tc>
          <w:tcPr>
            <w:tcW w:w="4395" w:type="dxa"/>
          </w:tcPr>
          <w:p w:rsidR="00A17EDA" w:rsidRDefault="00663B5B" w:rsidP="00A17EDA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proofErr w:type="gramStart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迷香蕃茄</w:t>
            </w:r>
            <w:proofErr w:type="gramEnd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燉雞</w:t>
            </w:r>
            <w:r w:rsidR="00CF39C5"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 三色蒸蛋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石</w:t>
            </w:r>
            <w:proofErr w:type="gramStart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篙筍炒</w:t>
            </w:r>
            <w:proofErr w:type="gramEnd"/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肉絲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</w:r>
            <w:r w:rsid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 </w:t>
            </w:r>
          </w:p>
          <w:p w:rsidR="00663B5B" w:rsidRPr="00A17EDA" w:rsidRDefault="00663B5B" w:rsidP="00A17EDA">
            <w:pPr>
              <w:snapToGrid w:val="0"/>
              <w:rPr>
                <w:rFonts w:ascii="標楷體" w:eastAsia="標楷體" w:hAnsi="標楷體" w:cs="新細明體" w:hint="eastAsia"/>
                <w:sz w:val="36"/>
                <w:szCs w:val="34"/>
              </w:rPr>
            </w:pP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蒜香高麗菜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ab/>
            </w:r>
            <w:r w:rsidR="00A17EDA">
              <w:rPr>
                <w:rFonts w:ascii="標楷體" w:eastAsia="標楷體" w:hAnsi="標楷體" w:cs="新細明體" w:hint="eastAsia"/>
                <w:sz w:val="36"/>
                <w:szCs w:val="34"/>
              </w:rPr>
              <w:t xml:space="preserve"> </w:t>
            </w:r>
            <w:r w:rsidRPr="00A17EDA">
              <w:rPr>
                <w:rFonts w:ascii="標楷體" w:eastAsia="標楷體" w:hAnsi="標楷體" w:cs="新細明體" w:hint="eastAsia"/>
                <w:sz w:val="36"/>
                <w:szCs w:val="34"/>
              </w:rPr>
              <w:t>綠豆大麥仁湯</w:t>
            </w:r>
          </w:p>
        </w:tc>
        <w:tc>
          <w:tcPr>
            <w:tcW w:w="5697" w:type="dxa"/>
          </w:tcPr>
          <w:p w:rsidR="00663B5B" w:rsidRPr="00CF39C5" w:rsidRDefault="00663B5B" w:rsidP="00CF39C5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</w:p>
        </w:tc>
      </w:tr>
    </w:tbl>
    <w:p w:rsidR="006F33B8" w:rsidRPr="00663B5B" w:rsidRDefault="00A17EDA"/>
    <w:sectPr w:rsidR="006F33B8" w:rsidRPr="00663B5B" w:rsidSect="00A17EDA">
      <w:pgSz w:w="16838" w:h="11906" w:orient="landscape"/>
      <w:pgMar w:top="426" w:right="820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B5B"/>
    <w:rsid w:val="00335A4E"/>
    <w:rsid w:val="00524386"/>
    <w:rsid w:val="005A6929"/>
    <w:rsid w:val="00663B5B"/>
    <w:rsid w:val="00A17EDA"/>
    <w:rsid w:val="00CF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2</cp:revision>
  <dcterms:created xsi:type="dcterms:W3CDTF">2019-09-20T02:22:00Z</dcterms:created>
  <dcterms:modified xsi:type="dcterms:W3CDTF">2019-09-20T02:22:00Z</dcterms:modified>
</cp:coreProperties>
</file>