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FC" w:rsidRPr="00413001" w:rsidRDefault="00A23DBB" w:rsidP="004D6E2D">
      <w:pPr>
        <w:snapToGrid w:val="0"/>
        <w:spacing w:after="120" w:line="480" w:lineRule="exact"/>
        <w:jc w:val="center"/>
        <w:rPr>
          <w:rFonts w:ascii="華康特粗楷體" w:eastAsia="華康特粗楷體"/>
          <w:sz w:val="48"/>
          <w:szCs w:val="48"/>
        </w:rPr>
      </w:pPr>
      <w:r w:rsidRPr="00A23DBB">
        <w:rPr>
          <w:rFonts w:ascii="標楷體" w:eastAsia="華康正顏楷體W5" w:hAnsi="標楷體" w:cs="Arial"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59461</wp:posOffset>
                </wp:positionH>
                <wp:positionV relativeFrom="paragraph">
                  <wp:posOffset>-147904</wp:posOffset>
                </wp:positionV>
                <wp:extent cx="3306471" cy="508392"/>
                <wp:effectExtent l="0" t="0" r="8255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71" cy="508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BB" w:rsidRPr="00A23DBB" w:rsidRDefault="00A23DBB" w:rsidP="00A23DBB">
                            <w:pPr>
                              <w:spacing w:line="620" w:lineRule="exact"/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</w:pPr>
                            <w:r w:rsidRPr="00A23DBB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綜</w:t>
                            </w:r>
                            <w:r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合</w:t>
                            </w:r>
                            <w:r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(</w:t>
                            </w:r>
                            <w:r w:rsidRPr="00A23DBB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一</w:t>
                            </w:r>
                            <w:r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)</w:t>
                            </w:r>
                            <w:r w:rsidRPr="00A23DBB"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考</w:t>
                            </w:r>
                            <w:r w:rsidRPr="00A23DBB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試</w:t>
                            </w:r>
                            <w:r w:rsidRPr="00A23DBB"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時</w:t>
                            </w:r>
                            <w:r w:rsidRPr="00A23DBB">
                              <w:rPr>
                                <w:rFonts w:eastAsia="華康正顏楷體W5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間</w:t>
                            </w:r>
                            <w:r w:rsidRPr="00A23DBB">
                              <w:rPr>
                                <w:rFonts w:eastAsia="華康正顏楷體W5" w:hint="eastAsia"/>
                                <w:color w:val="FF0000"/>
                                <w:sz w:val="48"/>
                                <w:szCs w:val="48"/>
                                <w:u w:val="wave" w:color="0000FF"/>
                              </w:rPr>
                              <w:t>更正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7pt;margin-top:-11.65pt;width:260.35pt;height:40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YOAIAACEEAAAOAAAAZHJzL2Uyb0RvYy54bWysU0tu2zAQ3RfoHQjua31sJ7ZgOUiduiiQ&#10;foC0B6AoyiJKcVSStuReoEAPkK57gB6gB0rO0SHlOEa6K6oFwdEMH9+8eVxc9I0iO2GsBJ3TZBRT&#10;IjSHUupNTj99XL+YUWId0yVToEVO98LSi+XzZ4uuzUQKNahSGIIg2mZdm9PauTaLIstr0TA7glZo&#10;TFZgGuYwNJuoNKxD9EZFaRyfRR2YsjXAhbX492pI0mXAryrB3fuqssIRlVPk5sJqwlr4NVouWLYx&#10;rK0lP9Bg/8CiYVLjpUeoK+YY2Rr5F1QjuQELlRtxaCKoKslF6AG7SeIn3dzUrBWhFxTHtkeZ7P+D&#10;5e92HwyRZU7T5JwSzRoc0v3tt7tfP+5vf9/9/E5Sr1HX2gxLb1osdv1L6HHWoV/bXgP/bImGVc30&#10;RlwaA10tWIkcE38yOjk64FgPUnRvocSr2NZBAOor03gBURKC6Dir/XE+oneE48/xOD6bnCeUcMxN&#10;49l4HshFLHs43RrrXgtoiN/k1OD8AzrbXVvn2bDsocRfZkHJci2VCoHZFCtlyI6hV9bhCw08KVOa&#10;dDmdT9NpQNbgzwcbNdKhl5VscjqL/Te4y6vxSpehxDGphj0yUfogj1dk0Mb1RY+FXrMCyj0KZWDw&#10;LL4x3NRgvlLSoV9zar9smRGUqDcaxZ4nk4k3eAgm0/MUA3OaKU4zTHOEyqmjZNiuXHgUXgcNlziU&#10;Sga9HpkcuKIPg4yHN+ONfhqHqseXvfwDAAD//wMAUEsDBBQABgAIAAAAIQBzAD/f3gAAAAgBAAAP&#10;AAAAZHJzL2Rvd25yZXYueG1sTI9BT8JAEIXvJv6HzZh4MbCFQoHaLVETjVeQHzBth7axO9t0F1r+&#10;veNJb2/yXt77JttPtlNXGnzr2MBiHoEiLl3Vcm3g9PU+24LyAbnCzjEZuJGHfX5/l2FauZEPdD2G&#10;WkkJ+xQNNCH0qda+bMiin7ueWLyzGywGOYdaVwOOUm47vYyiRFtsWRYa7OmtofL7eLEGzp/j03o3&#10;Fh/htDmskldsN4W7GfP4ML08gwo0hb8w/OILOuTCVLgLV151BnYrCRqYLeMYlPjrOFqAKkQkW9B5&#10;pv8/kP8AAAD//wMAUEsBAi0AFAAGAAgAAAAhALaDOJL+AAAA4QEAABMAAAAAAAAAAAAAAAAAAAAA&#10;AFtDb250ZW50X1R5cGVzXS54bWxQSwECLQAUAAYACAAAACEAOP0h/9YAAACUAQAACwAAAAAAAAAA&#10;AAAAAAAvAQAAX3JlbHMvLnJlbHNQSwECLQAUAAYACAAAACEArnigmDgCAAAhBAAADgAAAAAAAAAA&#10;AAAAAAAuAgAAZHJzL2Uyb0RvYy54bWxQSwECLQAUAAYACAAAACEAcwA/394AAAAIAQAADwAAAAAA&#10;AAAAAAAAAACSBAAAZHJzL2Rvd25yZXYueG1sUEsFBgAAAAAEAAQA8wAAAJ0FAAAAAA==&#10;" stroked="f">
                <v:textbox>
                  <w:txbxContent>
                    <w:p w:rsidR="00A23DBB" w:rsidRPr="00A23DBB" w:rsidRDefault="00A23DBB" w:rsidP="00A23DBB">
                      <w:pPr>
                        <w:spacing w:line="620" w:lineRule="exact"/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</w:pPr>
                      <w:r w:rsidRPr="00A23DBB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00FF"/>
                        </w:rPr>
                        <w:t>綜</w:t>
                      </w:r>
                      <w:r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合</w:t>
                      </w:r>
                      <w:r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(</w:t>
                      </w:r>
                      <w:r w:rsidRPr="00A23DBB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00FF"/>
                        </w:rPr>
                        <w:t>一</w:t>
                      </w:r>
                      <w:r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)</w:t>
                      </w:r>
                      <w:r w:rsidRPr="00A23DBB"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考</w:t>
                      </w:r>
                      <w:r w:rsidRPr="00A23DBB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00FF"/>
                        </w:rPr>
                        <w:t>試</w:t>
                      </w:r>
                      <w:r w:rsidRPr="00A23DBB"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時</w:t>
                      </w:r>
                      <w:r w:rsidRPr="00A23DBB">
                        <w:rPr>
                          <w:rFonts w:eastAsia="華康正顏楷體W5"/>
                          <w:color w:val="FF0000"/>
                          <w:sz w:val="48"/>
                          <w:szCs w:val="48"/>
                          <w:u w:val="wave" w:color="0000FF"/>
                        </w:rPr>
                        <w:t>間</w:t>
                      </w:r>
                      <w:r w:rsidRPr="00A23DBB">
                        <w:rPr>
                          <w:rFonts w:eastAsia="華康正顏楷體W5" w:hint="eastAsia"/>
                          <w:color w:val="FF0000"/>
                          <w:sz w:val="48"/>
                          <w:szCs w:val="48"/>
                          <w:u w:val="wave" w:color="0000FF"/>
                        </w:rPr>
                        <w:t>更正</w:t>
                      </w:r>
                    </w:p>
                  </w:txbxContent>
                </v:textbox>
              </v:shape>
            </w:pict>
          </mc:Fallback>
        </mc:AlternateContent>
      </w:r>
      <w:r w:rsidR="000265D4" w:rsidRPr="00413001">
        <w:rPr>
          <w:rFonts w:ascii="華康特粗楷體" w:eastAsia="華康特粗楷體" w:hint="eastAsia"/>
          <w:sz w:val="48"/>
          <w:szCs w:val="48"/>
        </w:rPr>
        <w:t>一○</w:t>
      </w:r>
      <w:r w:rsidR="00B13B37" w:rsidRPr="00413001">
        <w:rPr>
          <w:rFonts w:ascii="華康特粗楷體" w:eastAsia="華康特粗楷體"/>
          <w:sz w:val="48"/>
          <w:szCs w:val="48"/>
        </w:rPr>
        <w:t>八</w:t>
      </w:r>
      <w:r w:rsidR="00767EFC" w:rsidRPr="00413001">
        <w:rPr>
          <w:rFonts w:ascii="華康特粗楷體" w:eastAsia="華康特粗楷體" w:hint="eastAsia"/>
          <w:sz w:val="48"/>
          <w:szCs w:val="48"/>
        </w:rPr>
        <w:t>學年度第</w:t>
      </w:r>
      <w:r w:rsidR="00FF202F" w:rsidRPr="00413001">
        <w:rPr>
          <w:rFonts w:ascii="華康特粗楷體" w:eastAsia="華康特粗楷體"/>
          <w:sz w:val="48"/>
          <w:szCs w:val="48"/>
        </w:rPr>
        <w:t>一</w:t>
      </w:r>
      <w:r w:rsidR="00767EFC" w:rsidRPr="00413001">
        <w:rPr>
          <w:rFonts w:ascii="華康特粗楷體" w:eastAsia="華康特粗楷體" w:hint="eastAsia"/>
          <w:sz w:val="48"/>
          <w:szCs w:val="48"/>
        </w:rPr>
        <w:t>學期高中課程</w:t>
      </w:r>
      <w:r w:rsidR="004B4D06" w:rsidRPr="00413001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413001">
        <w:rPr>
          <w:rFonts w:ascii="華康特粗楷體" w:eastAsia="華康特粗楷體" w:hint="eastAsia"/>
          <w:sz w:val="48"/>
          <w:szCs w:val="48"/>
        </w:rPr>
        <w:t>重修</w:t>
      </w:r>
      <w:r w:rsidR="004B4D06" w:rsidRPr="00413001">
        <w:rPr>
          <w:rFonts w:ascii="華康特粗楷體" w:eastAsia="華康特粗楷體"/>
          <w:sz w:val="48"/>
          <w:szCs w:val="48"/>
        </w:rPr>
        <w:t>期</w:t>
      </w:r>
      <w:r w:rsidR="004B4D06" w:rsidRPr="00413001">
        <w:rPr>
          <w:rFonts w:ascii="華康特粗楷體" w:eastAsia="華康特粗楷體" w:hint="eastAsia"/>
          <w:sz w:val="48"/>
          <w:szCs w:val="48"/>
        </w:rPr>
        <w:t>中</w:t>
      </w:r>
      <w:r w:rsidR="004B4D06" w:rsidRPr="00413001">
        <w:rPr>
          <w:rFonts w:ascii="華康特粗楷體" w:eastAsia="華康特粗楷體"/>
          <w:sz w:val="48"/>
          <w:szCs w:val="48"/>
        </w:rPr>
        <w:t>考</w:t>
      </w:r>
      <w:r w:rsidR="004B4D06" w:rsidRPr="00413001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413001">
        <w:rPr>
          <w:rFonts w:ascii="華康特粗楷體" w:eastAsia="華康特粗楷體" w:hint="eastAsia"/>
          <w:sz w:val="48"/>
          <w:szCs w:val="48"/>
        </w:rPr>
        <w:t>考試時間表</w:t>
      </w:r>
    </w:p>
    <w:tbl>
      <w:tblPr>
        <w:tblW w:w="22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851"/>
        <w:gridCol w:w="4820"/>
        <w:gridCol w:w="1985"/>
        <w:gridCol w:w="3402"/>
        <w:gridCol w:w="851"/>
        <w:gridCol w:w="4820"/>
      </w:tblGrid>
      <w:tr w:rsidR="001D0589" w:rsidRPr="005B435A" w:rsidTr="004277F7">
        <w:trPr>
          <w:cantSplit/>
          <w:trHeight w:val="48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3CED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20131" w:type="dxa"/>
            <w:gridSpan w:val="7"/>
            <w:shd w:val="clear" w:color="auto" w:fill="auto"/>
            <w:vAlign w:val="center"/>
          </w:tcPr>
          <w:p w:rsidR="00D43CED" w:rsidRPr="001D0589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0"/>
                <w:szCs w:val="40"/>
              </w:rPr>
            </w:pPr>
            <w:r w:rsidRPr="001D0589">
              <w:rPr>
                <w:rFonts w:ascii="華康正顏楷體W5" w:eastAsia="華康正顏楷體W5" w:hAnsi="標楷體" w:cs="Arial" w:hint="eastAsia"/>
                <w:color w:val="FF0000"/>
                <w:sz w:val="40"/>
                <w:szCs w:val="40"/>
              </w:rPr>
              <w:t>108年11月09日(週六)</w:t>
            </w:r>
          </w:p>
        </w:tc>
      </w:tr>
      <w:tr w:rsidR="001D0589" w:rsidRPr="005B435A" w:rsidTr="004277F7">
        <w:trPr>
          <w:cantSplit/>
          <w:trHeight w:val="482"/>
          <w:jc w:val="center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073" w:type="dxa"/>
            <w:gridSpan w:val="3"/>
            <w:tcBorders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D77762" w:rsidRPr="001D0589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</w:pP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高一良教室</w:t>
            </w:r>
            <w:bookmarkStart w:id="0" w:name="_GoBack"/>
            <w:bookmarkEnd w:id="0"/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D77762" w:rsidRPr="001D0589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</w:pP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綜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合</w:t>
            </w: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教室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(</w:t>
            </w:r>
            <w:r w:rsidRPr="001D0589">
              <w:rPr>
                <w:rFonts w:ascii="標楷體" w:eastAsia="華康正顏楷體W5" w:hAnsi="標楷體" w:cs="Arial"/>
                <w:color w:val="0000FF"/>
                <w:sz w:val="36"/>
                <w:szCs w:val="36"/>
              </w:rPr>
              <w:t>一</w:t>
            </w:r>
            <w:r w:rsidRPr="001D0589">
              <w:rPr>
                <w:rFonts w:ascii="標楷體" w:eastAsia="華康正顏楷體W5" w:hAnsi="標楷體" w:cs="Arial" w:hint="eastAsia"/>
                <w:color w:val="0000FF"/>
                <w:sz w:val="36"/>
                <w:szCs w:val="36"/>
              </w:rPr>
              <w:t>)</w:t>
            </w:r>
          </w:p>
        </w:tc>
      </w:tr>
      <w:tr w:rsidR="004277F7" w:rsidRPr="002D057B" w:rsidTr="004277F7">
        <w:trPr>
          <w:cantSplit/>
          <w:trHeight w:val="482"/>
          <w:jc w:val="center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057B" w:rsidRPr="002D057B" w:rsidRDefault="002D057B" w:rsidP="005B435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2D057B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073" w:type="dxa"/>
            <w:gridSpan w:val="3"/>
            <w:tcBorders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2D057B" w:rsidRPr="002D057B" w:rsidRDefault="002D057B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6"/>
                <w:szCs w:val="36"/>
              </w:rPr>
            </w:pPr>
            <w:r w:rsidRPr="002D057B"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黃稚嵐師</w:t>
            </w:r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2D057B" w:rsidRPr="002D057B" w:rsidRDefault="002D057B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6"/>
                <w:szCs w:val="36"/>
              </w:rPr>
            </w:pPr>
            <w:r w:rsidRPr="002D057B">
              <w:rPr>
                <w:rFonts w:ascii="標楷體" w:eastAsia="華康正顏楷體W5" w:hAnsi="標楷體" w:cs="Arial" w:hint="eastAsia"/>
                <w:color w:val="000000" w:themeColor="text1"/>
                <w:sz w:val="36"/>
                <w:szCs w:val="36"/>
              </w:rPr>
              <w:t>吳正星師</w:t>
            </w:r>
          </w:p>
        </w:tc>
      </w:tr>
      <w:tr w:rsidR="001D0519" w:rsidRPr="005B435A" w:rsidTr="004277F7">
        <w:trPr>
          <w:cantSplit/>
          <w:trHeight w:val="397"/>
          <w:jc w:val="center"/>
        </w:trPr>
        <w:tc>
          <w:tcPr>
            <w:tcW w:w="198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15406" w:rsidRPr="005B435A" w:rsidRDefault="0011540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</w:tr>
      <w:tr w:rsidR="00A23DBB" w:rsidRPr="005B435A" w:rsidTr="00A23DBB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李建賢師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三角、直線、線性規劃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92D050"/>
            <w:vAlign w:val="center"/>
          </w:tcPr>
          <w:p w:rsidR="00A23DBB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  <w:p w:rsidR="00A23DBB" w:rsidRPr="00A23DBB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華康正顏楷體W5" w:hAnsi="標楷體" w:cs="Arial"/>
                <w:sz w:val="36"/>
                <w:szCs w:val="36"/>
              </w:rPr>
            </w:pPr>
            <w:r w:rsidRPr="00A23DBB">
              <w:rPr>
                <w:rFonts w:ascii="標楷體" w:eastAsia="華康正顏楷體W5" w:hAnsi="標楷體" w:cs="Arial"/>
                <w:color w:val="FF0000"/>
                <w:sz w:val="36"/>
                <w:szCs w:val="36"/>
              </w:rPr>
              <w:t>(</w:t>
            </w:r>
            <w:r w:rsidRPr="00A23DBB">
              <w:rPr>
                <w:rFonts w:ascii="標楷體" w:eastAsia="華康正顏楷體W5" w:hAnsi="標楷體" w:cs="Arial" w:hint="eastAsia"/>
                <w:color w:val="FF0000"/>
                <w:sz w:val="36"/>
                <w:szCs w:val="36"/>
              </w:rPr>
              <w:t>時間更正</w:t>
            </w:r>
            <w:r w:rsidRPr="00A23DBB">
              <w:rPr>
                <w:rFonts w:ascii="標楷體" w:eastAsia="華康正顏楷體W5" w:hAnsi="標楷體" w:cs="Arial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23DBB" w:rsidRPr="005B435A" w:rsidRDefault="00A23DBB" w:rsidP="00A23DBB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三角、直線、線性規劃</w:t>
            </w:r>
          </w:p>
        </w:tc>
      </w:tr>
      <w:tr w:rsidR="00D6084C" w:rsidRPr="005B435A" w:rsidTr="00A23DBB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一上基生(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陳駿傑師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D77762" w:rsidRPr="005B435A" w:rsidRDefault="00932017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基礎生物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1-1</w:t>
            </w:r>
            <w:r w:rsidR="00A50F2E">
              <w:rPr>
                <w:rFonts w:ascii="標楷體" w:eastAsia="標楷體" w:hAnsi="標楷體" w:cs="Arial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92D050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一上基生(陳駿傑師)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77762" w:rsidRPr="005B435A" w:rsidRDefault="001E7611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基礎生物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1-3</w:t>
            </w:r>
          </w:p>
        </w:tc>
      </w:tr>
      <w:tr w:rsidR="00D6084C" w:rsidRPr="005B435A" w:rsidTr="00A23DBB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D77762" w:rsidRPr="005B435A">
              <w:rPr>
                <w:rFonts w:ascii="標楷體" w:eastAsia="標楷體" w:hAnsi="標楷體" w:cs="Arial"/>
                <w:sz w:val="32"/>
                <w:szCs w:val="32"/>
              </w:rPr>
              <w:t>國文(</w:t>
            </w:r>
            <w:r w:rsidR="00D77762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甘婷琪師</w:t>
            </w:r>
            <w:r w:rsidR="00D77762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D77762" w:rsidRPr="005B435A" w:rsidRDefault="00932017" w:rsidP="00932017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7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92D050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一上歷史(高應珍師)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77762" w:rsidRPr="005B435A" w:rsidRDefault="001E7611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 L1-L5</w:t>
            </w:r>
          </w:p>
        </w:tc>
      </w:tr>
      <w:tr w:rsidR="001D0519" w:rsidRPr="005B435A" w:rsidTr="00A23DBB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D77762" w:rsidRPr="005B435A">
              <w:rPr>
                <w:rFonts w:ascii="標楷體" w:eastAsia="標楷體" w:hAnsi="標楷體" w:cs="Arial"/>
                <w:sz w:val="32"/>
                <w:szCs w:val="32"/>
              </w:rPr>
              <w:t>地科(</w:t>
            </w:r>
            <w:r w:rsidR="00D77762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="00D77762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D77762" w:rsidRPr="005B435A" w:rsidRDefault="006325C5" w:rsidP="00BB2537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ch6-ch7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92D050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一上文化(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林怡君師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7762" w:rsidRPr="005B435A" w:rsidRDefault="00D77762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7762" w:rsidRPr="005B435A" w:rsidRDefault="00D7311B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L1、L3</w:t>
            </w:r>
          </w:p>
        </w:tc>
      </w:tr>
      <w:tr w:rsidR="00D6084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基化(簡俊德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B325C6" w:rsidRPr="005B435A" w:rsidRDefault="006325C5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</w:t>
            </w:r>
            <w:r w:rsidR="00730546">
              <w:rPr>
                <w:rFonts w:ascii="標楷體" w:eastAsia="標楷體" w:hAnsi="標楷體" w:cs="Arial" w:hint="eastAsia"/>
                <w:sz w:val="32"/>
                <w:szCs w:val="32"/>
              </w:rPr>
              <w:t>ap 3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883A30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</w:t>
            </w:r>
            <w:r w:rsidR="005B435A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932017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空間向量、平面、直線</w:t>
            </w:r>
          </w:p>
        </w:tc>
      </w:tr>
      <w:tr w:rsidR="00D6084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文化(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許佳涓師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B325C6" w:rsidRPr="005B435A" w:rsidRDefault="00E0080C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孟子選L2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一上地理(陳哲融師)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932017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 L1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 L8</w:t>
            </w:r>
          </w:p>
        </w:tc>
      </w:tr>
      <w:tr w:rsidR="00D6084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基化(毛政男師)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B325C6" w:rsidRPr="005B435A" w:rsidRDefault="000426E9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第三章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BF6C1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</w:t>
            </w:r>
            <w:r w:rsidR="005B435A" w:rsidRPr="005B435A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英文(邱素芬師)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1E7611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U8</w:t>
            </w:r>
          </w:p>
        </w:tc>
      </w:tr>
      <w:tr w:rsidR="00D6084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一上歷史(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高應珍師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B325C6" w:rsidRPr="005B435A" w:rsidRDefault="0073054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1 L1-L5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一上基化(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毛政男師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325C6" w:rsidRPr="005B435A" w:rsidRDefault="000426E9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第一章</w:t>
            </w:r>
          </w:p>
        </w:tc>
      </w:tr>
      <w:tr w:rsidR="00D6084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BF6C1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</w:t>
            </w:r>
            <w:r w:rsidR="005B435A" w:rsidRPr="005B435A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46089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A17F3">
              <w:rPr>
                <w:rFonts w:ascii="標楷體" w:eastAsia="標楷體" w:hAnsi="標楷體" w:cs="Arial" w:hint="eastAsia"/>
                <w:sz w:val="32"/>
                <w:szCs w:val="32"/>
              </w:rPr>
              <w:t>李建賢</w:t>
            </w:r>
            <w:r w:rsidR="00B325C6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="00B325C6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B325C6" w:rsidRPr="005B435A" w:rsidRDefault="00EA17F3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空間向量、平面、直線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一上基物(林美伶師)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25C6" w:rsidRPr="005B435A" w:rsidRDefault="00B325C6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325C6" w:rsidRPr="005B435A" w:rsidRDefault="001E7611" w:rsidP="005B435A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ch1</w:t>
            </w:r>
            <w:r w:rsidR="00A50F2E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ch3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地科(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ch1-ch3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國文(張貴松師)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翰林版高中國文第三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L1-L7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馬蕙芬師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A50F2E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ch1-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一上國文(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許佳涓師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L1-L7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張雅惠師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9A1BC2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第二冊 1-6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BF6C1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12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一上地科(吳美琍師)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ch3-ch4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歷史(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黃稚嵐師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B3 ch1</w:t>
            </w:r>
            <w:r w:rsidR="00A50F2E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ch6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上英文(張雅惠師)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080C" w:rsidRPr="005B435A" w:rsidRDefault="00E167C6" w:rsidP="00E167C6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第一冊 1-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6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公民(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黃奕涵師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講義第13、14單元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文化(林佳慧師)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論語－單元七、單元八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一上地理(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陳哲融師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 L1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B1 L8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6" w:space="0" w:color="FF0000"/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 w:hint="eastAsia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英文(邱素芬師)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U8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BF6C13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:10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基化(吳正星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基礎化學(二)第1章</w:t>
            </w:r>
          </w:p>
        </w:tc>
        <w:tc>
          <w:tcPr>
            <w:tcW w:w="1985" w:type="dxa"/>
            <w:tcBorders>
              <w:top w:val="single" w:sz="12" w:space="0" w:color="000000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一上基物(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林美伶師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ch1</w:t>
            </w:r>
            <w:r w:rsidR="00A50F2E">
              <w:rPr>
                <w:rFonts w:ascii="標楷體" w:eastAsia="標楷體" w:hAnsi="標楷體" w:cs="Arial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ch3</w:t>
            </w:r>
          </w:p>
        </w:tc>
        <w:tc>
          <w:tcPr>
            <w:tcW w:w="11058" w:type="dxa"/>
            <w:gridSpan w:val="4"/>
            <w:vMerge w:val="restart"/>
            <w:tcBorders>
              <w:top w:val="nil"/>
              <w:left w:val="double" w:sz="6" w:space="0" w:color="FF0000"/>
            </w:tcBorders>
            <w:shd w:val="clear" w:color="auto" w:fill="auto"/>
            <w:vAlign w:val="center"/>
          </w:tcPr>
          <w:p w:rsidR="00E0080C" w:rsidRPr="00413001" w:rsidRDefault="00E0080C" w:rsidP="00E0080C">
            <w:p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413001">
              <w:rPr>
                <w:rFonts w:ascii="標楷體" w:eastAsia="標楷體" w:hAnsi="標楷體" w:cs="Arial" w:hint="eastAsia"/>
                <w:sz w:val="36"/>
                <w:szCs w:val="36"/>
              </w:rPr>
              <w:t>※備註：</w:t>
            </w:r>
          </w:p>
          <w:p w:rsidR="00E0080C" w:rsidRPr="00413001" w:rsidRDefault="00E0080C" w:rsidP="00E0080C">
            <w:pPr>
              <w:pStyle w:val="a3"/>
              <w:autoSpaceDE w:val="0"/>
              <w:autoSpaceDN w:val="0"/>
              <w:snapToGrid/>
              <w:spacing w:line="44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 w:rsidRPr="00413001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 xml:space="preserve">　1.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請參加考試的同學記得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帶「學生證」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，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未帶者該科扣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10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分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。</w:t>
            </w:r>
          </w:p>
          <w:p w:rsidR="00E0080C" w:rsidRPr="00413001" w:rsidRDefault="00E0080C" w:rsidP="00E0080C">
            <w:pPr>
              <w:pStyle w:val="a3"/>
              <w:autoSpaceDE w:val="0"/>
              <w:autoSpaceDN w:val="0"/>
              <w:snapToGrid/>
              <w:spacing w:line="44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 xml:space="preserve">　2.重修課程</w:t>
            </w:r>
            <w:r w:rsidRPr="00413001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36"/>
                <w:szCs w:val="36"/>
                <w:u w:val="wave"/>
              </w:rPr>
              <w:t>不舉行補考</w:t>
            </w:r>
            <w:r w:rsidRPr="00413001">
              <w:rPr>
                <w:rFonts w:ascii="標楷體" w:eastAsia="標楷體" w:hAnsi="標楷體" w:hint="eastAsia"/>
                <w:b w:val="0"/>
                <w:bCs w:val="0"/>
                <w:sz w:val="36"/>
                <w:szCs w:val="36"/>
              </w:rPr>
              <w:t>，請同學把握時間，好好準備。</w:t>
            </w:r>
          </w:p>
          <w:p w:rsidR="00E0080C" w:rsidRPr="005B435A" w:rsidRDefault="00E0080C" w:rsidP="00CA6BD1">
            <w:p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13001">
              <w:rPr>
                <w:rFonts w:ascii="標楷體" w:eastAsia="標楷體" w:hAnsi="標楷體" w:hint="eastAsia"/>
                <w:sz w:val="36"/>
                <w:szCs w:val="36"/>
              </w:rPr>
              <w:t xml:space="preserve">　3.考程有衝突同學，請</w:t>
            </w:r>
            <w:r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1</w:t>
            </w:r>
            <w:r w:rsidR="00CA6BD1">
              <w:rPr>
                <w:rFonts w:ascii="華康特粗楷體" w:eastAsia="華康正顏楷體W5" w:hAnsi="華康特粗楷體"/>
                <w:color w:val="FF0000"/>
                <w:sz w:val="36"/>
                <w:szCs w:val="36"/>
                <w:u w:val="wave"/>
              </w:rPr>
              <w:t>1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/</w:t>
            </w:r>
            <w:r w:rsidR="00CA6BD1">
              <w:rPr>
                <w:rFonts w:ascii="華康特粗楷體" w:eastAsia="華康正顏楷體W5" w:hAnsi="華康特粗楷體"/>
                <w:color w:val="FF0000"/>
                <w:sz w:val="36"/>
                <w:szCs w:val="36"/>
                <w:u w:val="wave"/>
              </w:rPr>
              <w:t>04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(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週</w:t>
            </w:r>
            <w:r w:rsidR="00CA6BD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一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)</w:t>
            </w:r>
            <w:r w:rsidRPr="00413001">
              <w:rPr>
                <w:rFonts w:ascii="華康特粗楷體" w:eastAsia="華康正顏楷體W5" w:hAnsi="華康特粗楷體" w:hint="eastAsia"/>
                <w:color w:val="FF0000"/>
                <w:sz w:val="36"/>
                <w:szCs w:val="36"/>
                <w:u w:val="wave"/>
              </w:rPr>
              <w:t>之前</w:t>
            </w:r>
            <w:r w:rsidRPr="00413001">
              <w:rPr>
                <w:rFonts w:ascii="標楷體" w:eastAsia="標楷體" w:hAnsi="標楷體" w:hint="eastAsia"/>
                <w:sz w:val="36"/>
                <w:szCs w:val="36"/>
              </w:rPr>
              <w:t>至教務處找張朝隆老師。</w:t>
            </w: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馬蕙芬師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BA61A3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ch1-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7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一上數學(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莊佩錚師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9A1BC2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課後練習本第1-3回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地理(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陳哲融師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L1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B2 L6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邱素芬師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U8</w:t>
            </w:r>
          </w:p>
        </w:tc>
        <w:tc>
          <w:tcPr>
            <w:tcW w:w="11058" w:type="dxa"/>
            <w:gridSpan w:val="4"/>
            <w:vMerge/>
            <w:tcBorders>
              <w:left w:val="double" w:sz="6" w:space="0" w:color="FF0000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國文(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張貴松師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bottom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翰林版高中國文第三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L1-L7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883A30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11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:20-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12: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英文(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邱素芬師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第四</w:t>
            </w:r>
            <w:r w:rsidR="009A1BC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冊 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U8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基生(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黃朝俊師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BA61A3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第五章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一下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數學(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李建賢師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數列級數、排列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基物(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方靖淼師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="00A50F2E">
              <w:rPr>
                <w:rFonts w:ascii="標楷體" w:eastAsia="標楷體" w:hAnsi="標楷體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C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460896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二下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基物(</w:t>
            </w:r>
            <w:r w:rsidR="00E0080C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顏銘裕師</w:t>
            </w:r>
            <w:r w:rsidR="00E0080C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 w:cs="Arial"/>
                <w:sz w:val="32"/>
                <w:szCs w:val="32"/>
              </w:rPr>
              <w:t>h4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E0080C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一上地科(</w:t>
            </w:r>
            <w:r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吳美琍師</w:t>
            </w:r>
            <w:r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ch3-ch4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080C" w:rsidRPr="005B435A" w:rsidRDefault="00E0080C" w:rsidP="00E0080C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A50F2E" w:rsidRPr="005B435A" w:rsidTr="00CE7840">
        <w:trPr>
          <w:cantSplit/>
          <w:trHeight w:hRule="exact" w:val="45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50F2E" w:rsidRPr="005B435A" w:rsidRDefault="00460896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331601">
              <w:rPr>
                <w:rFonts w:ascii="標楷體" w:eastAsia="標楷體" w:hAnsi="標楷體" w:cs="Arial"/>
                <w:sz w:val="32"/>
                <w:szCs w:val="32"/>
              </w:rPr>
              <w:t>二上</w:t>
            </w:r>
            <w:r w:rsidR="00A50F2E" w:rsidRPr="005B435A">
              <w:rPr>
                <w:rFonts w:ascii="標楷體" w:eastAsia="標楷體" w:hAnsi="標楷體" w:cs="Arial"/>
                <w:sz w:val="32"/>
                <w:szCs w:val="32"/>
              </w:rPr>
              <w:t>文化(</w:t>
            </w:r>
            <w:r w:rsidR="00A50F2E" w:rsidRPr="005B435A">
              <w:rPr>
                <w:rFonts w:ascii="標楷體" w:eastAsia="標楷體" w:hAnsi="標楷體" w:cs="Arial" w:hint="eastAsia"/>
                <w:sz w:val="32"/>
                <w:szCs w:val="32"/>
              </w:rPr>
              <w:t>林佳慧師</w:t>
            </w:r>
            <w:r w:rsidR="00A50F2E" w:rsidRPr="005B435A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double" w:sz="6" w:space="0" w:color="FF0000"/>
            </w:tcBorders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論語－單元七、單元八</w:t>
            </w:r>
          </w:p>
        </w:tc>
        <w:tc>
          <w:tcPr>
            <w:tcW w:w="1985" w:type="dxa"/>
            <w:tcBorders>
              <w:top w:val="nil"/>
              <w:left w:val="double" w:sz="6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50F2E" w:rsidRPr="005B435A" w:rsidRDefault="00A50F2E" w:rsidP="00A50F2E">
            <w:pPr>
              <w:autoSpaceDE w:val="0"/>
              <w:autoSpaceDN w:val="0"/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:rsidR="00E1525E" w:rsidRDefault="00E1525E" w:rsidP="004277F7">
      <w:pPr>
        <w:spacing w:line="80" w:lineRule="exact"/>
      </w:pPr>
    </w:p>
    <w:sectPr w:rsidR="00E1525E" w:rsidSect="004277F7">
      <w:pgSz w:w="23814" w:h="16840" w:orient="landscape" w:code="8"/>
      <w:pgMar w:top="567" w:right="851" w:bottom="454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DA" w:rsidRDefault="00EA5FDA">
      <w:r>
        <w:separator/>
      </w:r>
    </w:p>
  </w:endnote>
  <w:endnote w:type="continuationSeparator" w:id="0">
    <w:p w:rsidR="00EA5FDA" w:rsidRDefault="00EA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DA" w:rsidRDefault="00EA5FDA">
      <w:r>
        <w:separator/>
      </w:r>
    </w:p>
  </w:footnote>
  <w:footnote w:type="continuationSeparator" w:id="0">
    <w:p w:rsidR="00EA5FDA" w:rsidRDefault="00EA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4555"/>
    <w:rsid w:val="000853A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2406"/>
    <w:rsid w:val="00211280"/>
    <w:rsid w:val="00213355"/>
    <w:rsid w:val="00220D43"/>
    <w:rsid w:val="002247BD"/>
    <w:rsid w:val="00251A3D"/>
    <w:rsid w:val="00261F2F"/>
    <w:rsid w:val="00271831"/>
    <w:rsid w:val="00271A50"/>
    <w:rsid w:val="00290E3B"/>
    <w:rsid w:val="002A1E35"/>
    <w:rsid w:val="002A4413"/>
    <w:rsid w:val="002A4D69"/>
    <w:rsid w:val="002A5671"/>
    <w:rsid w:val="002B2340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7541"/>
    <w:rsid w:val="00357BFE"/>
    <w:rsid w:val="0036350E"/>
    <w:rsid w:val="003700C6"/>
    <w:rsid w:val="00370159"/>
    <w:rsid w:val="0037387B"/>
    <w:rsid w:val="00382967"/>
    <w:rsid w:val="00383EE4"/>
    <w:rsid w:val="00392DAA"/>
    <w:rsid w:val="00395C97"/>
    <w:rsid w:val="003A19B3"/>
    <w:rsid w:val="003A28D0"/>
    <w:rsid w:val="003B0BA7"/>
    <w:rsid w:val="003C4E42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2A49"/>
    <w:rsid w:val="004277F7"/>
    <w:rsid w:val="0044095E"/>
    <w:rsid w:val="00441DC2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29DC"/>
    <w:rsid w:val="004B4D06"/>
    <w:rsid w:val="004B6EC0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8329D"/>
    <w:rsid w:val="005902CA"/>
    <w:rsid w:val="0059373E"/>
    <w:rsid w:val="005A3EDC"/>
    <w:rsid w:val="005B33A3"/>
    <w:rsid w:val="005B435A"/>
    <w:rsid w:val="005B43EA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244A4"/>
    <w:rsid w:val="006278B5"/>
    <w:rsid w:val="006325C5"/>
    <w:rsid w:val="006501FD"/>
    <w:rsid w:val="00652A13"/>
    <w:rsid w:val="006606FC"/>
    <w:rsid w:val="00660DA1"/>
    <w:rsid w:val="006638B1"/>
    <w:rsid w:val="00663C8E"/>
    <w:rsid w:val="00664B35"/>
    <w:rsid w:val="006723D8"/>
    <w:rsid w:val="00675E0A"/>
    <w:rsid w:val="006766DF"/>
    <w:rsid w:val="00683D3E"/>
    <w:rsid w:val="00690646"/>
    <w:rsid w:val="00691727"/>
    <w:rsid w:val="006A09FD"/>
    <w:rsid w:val="006A0F69"/>
    <w:rsid w:val="006A33F7"/>
    <w:rsid w:val="006A64F1"/>
    <w:rsid w:val="006B2724"/>
    <w:rsid w:val="006B2B09"/>
    <w:rsid w:val="006D7314"/>
    <w:rsid w:val="006E05DF"/>
    <w:rsid w:val="006F1E9F"/>
    <w:rsid w:val="00700CC4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70A56"/>
    <w:rsid w:val="0087126B"/>
    <w:rsid w:val="0088246C"/>
    <w:rsid w:val="00883A30"/>
    <w:rsid w:val="00883F46"/>
    <w:rsid w:val="00886ABA"/>
    <w:rsid w:val="008B09B3"/>
    <w:rsid w:val="008C0FB9"/>
    <w:rsid w:val="008C48A5"/>
    <w:rsid w:val="008C4B5B"/>
    <w:rsid w:val="008C4F9F"/>
    <w:rsid w:val="008C66B7"/>
    <w:rsid w:val="008D4A7D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7F8B"/>
    <w:rsid w:val="00932017"/>
    <w:rsid w:val="00937720"/>
    <w:rsid w:val="00940185"/>
    <w:rsid w:val="00951DF7"/>
    <w:rsid w:val="0095603E"/>
    <w:rsid w:val="00960CA8"/>
    <w:rsid w:val="00971B85"/>
    <w:rsid w:val="009A0628"/>
    <w:rsid w:val="009A1BC2"/>
    <w:rsid w:val="009A56C2"/>
    <w:rsid w:val="009B143A"/>
    <w:rsid w:val="009B224A"/>
    <w:rsid w:val="009C66A0"/>
    <w:rsid w:val="009D069B"/>
    <w:rsid w:val="009D0ACE"/>
    <w:rsid w:val="009D44D8"/>
    <w:rsid w:val="009E57B0"/>
    <w:rsid w:val="009F2B5C"/>
    <w:rsid w:val="009F6852"/>
    <w:rsid w:val="00A018A5"/>
    <w:rsid w:val="00A02F2C"/>
    <w:rsid w:val="00A0397A"/>
    <w:rsid w:val="00A20112"/>
    <w:rsid w:val="00A238B3"/>
    <w:rsid w:val="00A23DBB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6570C"/>
    <w:rsid w:val="00B71392"/>
    <w:rsid w:val="00B73AAE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D0F32"/>
    <w:rsid w:val="00BD2E6E"/>
    <w:rsid w:val="00BD32F8"/>
    <w:rsid w:val="00BD368B"/>
    <w:rsid w:val="00BD51A7"/>
    <w:rsid w:val="00BE1D99"/>
    <w:rsid w:val="00BE3E8C"/>
    <w:rsid w:val="00BE6810"/>
    <w:rsid w:val="00BF4A60"/>
    <w:rsid w:val="00BF6C13"/>
    <w:rsid w:val="00C04B9F"/>
    <w:rsid w:val="00C1520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2463"/>
    <w:rsid w:val="00D13546"/>
    <w:rsid w:val="00D146E8"/>
    <w:rsid w:val="00D21710"/>
    <w:rsid w:val="00D27F5E"/>
    <w:rsid w:val="00D35878"/>
    <w:rsid w:val="00D43597"/>
    <w:rsid w:val="00D43CED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B04EE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5B3D"/>
    <w:rsid w:val="00E878FC"/>
    <w:rsid w:val="00E95B49"/>
    <w:rsid w:val="00E96226"/>
    <w:rsid w:val="00EA17E0"/>
    <w:rsid w:val="00EA17F3"/>
    <w:rsid w:val="00EA4388"/>
    <w:rsid w:val="00EA5FDA"/>
    <w:rsid w:val="00EB0B7F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25B27"/>
    <w:rsid w:val="00F359D8"/>
    <w:rsid w:val="00F4562C"/>
    <w:rsid w:val="00F50A24"/>
    <w:rsid w:val="00F55CE4"/>
    <w:rsid w:val="00F6048A"/>
    <w:rsid w:val="00F61019"/>
    <w:rsid w:val="00F817F5"/>
    <w:rsid w:val="00F97BB0"/>
    <w:rsid w:val="00FA2616"/>
    <w:rsid w:val="00FA6B7A"/>
    <w:rsid w:val="00FB05B3"/>
    <w:rsid w:val="00FB0E93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2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B116-50C2-4A04-99AA-2BCF07C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6</cp:revision>
  <cp:lastPrinted>2019-10-30T07:34:00Z</cp:lastPrinted>
  <dcterms:created xsi:type="dcterms:W3CDTF">2019-10-30T07:40:00Z</dcterms:created>
  <dcterms:modified xsi:type="dcterms:W3CDTF">2019-11-04T02:57:00Z</dcterms:modified>
</cp:coreProperties>
</file>