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27" w:rsidRPr="00957EAB" w:rsidRDefault="004B7E27" w:rsidP="004B7E27">
      <w:pPr>
        <w:snapToGrid w:val="0"/>
        <w:jc w:val="center"/>
        <w:rPr>
          <w:sz w:val="72"/>
          <w:szCs w:val="28"/>
        </w:rPr>
      </w:pPr>
      <w:r w:rsidRPr="00957EAB">
        <w:rPr>
          <w:rFonts w:hint="eastAsia"/>
          <w:sz w:val="72"/>
          <w:szCs w:val="28"/>
        </w:rPr>
        <w:t>109</w:t>
      </w:r>
      <w:r w:rsidRPr="00957EAB">
        <w:rPr>
          <w:rFonts w:hint="eastAsia"/>
          <w:sz w:val="72"/>
          <w:szCs w:val="28"/>
        </w:rPr>
        <w:t>學年第一學期第二十</w:t>
      </w:r>
      <w:proofErr w:type="gramStart"/>
      <w:r w:rsidRPr="00957EAB">
        <w:rPr>
          <w:rFonts w:hint="eastAsia"/>
          <w:sz w:val="72"/>
          <w:szCs w:val="28"/>
        </w:rPr>
        <w:t>週</w:t>
      </w:r>
      <w:proofErr w:type="gramEnd"/>
      <w:r w:rsidRPr="00957EAB">
        <w:rPr>
          <w:rFonts w:hint="eastAsia"/>
          <w:sz w:val="72"/>
          <w:szCs w:val="28"/>
        </w:rPr>
        <w:t>住校生菜單</w:t>
      </w:r>
    </w:p>
    <w:tbl>
      <w:tblPr>
        <w:tblW w:w="1491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9"/>
        <w:gridCol w:w="887"/>
        <w:gridCol w:w="3018"/>
        <w:gridCol w:w="4295"/>
        <w:gridCol w:w="5713"/>
      </w:tblGrid>
      <w:tr w:rsidR="004B7E27" w:rsidRPr="004B7E27" w:rsidTr="004B7E27">
        <w:trPr>
          <w:trHeight w:val="262"/>
        </w:trPr>
        <w:tc>
          <w:tcPr>
            <w:tcW w:w="999" w:type="dxa"/>
          </w:tcPr>
          <w:p w:rsidR="004B7E27" w:rsidRPr="004B7E27" w:rsidRDefault="004B7E27" w:rsidP="00E12BD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B7E27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887" w:type="dxa"/>
          </w:tcPr>
          <w:p w:rsidR="004B7E27" w:rsidRPr="004B7E27" w:rsidRDefault="004B7E27" w:rsidP="00E12BD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B7E27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018" w:type="dxa"/>
          </w:tcPr>
          <w:p w:rsidR="004B7E27" w:rsidRPr="004B7E27" w:rsidRDefault="004B7E27" w:rsidP="00E12BD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B7E27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295" w:type="dxa"/>
          </w:tcPr>
          <w:p w:rsidR="004B7E27" w:rsidRPr="004B7E27" w:rsidRDefault="004B7E27" w:rsidP="00E12BDE">
            <w:pPr>
              <w:snapToGrid w:val="0"/>
              <w:jc w:val="center"/>
              <w:rPr>
                <w:rFonts w:ascii="標楷體" w:eastAsia="標楷體" w:hAnsi="標楷體"/>
                <w:iCs/>
                <w:sz w:val="36"/>
              </w:rPr>
            </w:pPr>
            <w:r w:rsidRPr="004B7E27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713" w:type="dxa"/>
          </w:tcPr>
          <w:p w:rsidR="004B7E27" w:rsidRPr="004B7E27" w:rsidRDefault="004B7E27" w:rsidP="00E12BDE">
            <w:pPr>
              <w:snapToGrid w:val="0"/>
              <w:jc w:val="center"/>
              <w:rPr>
                <w:rFonts w:ascii="新細明體"/>
                <w:sz w:val="36"/>
              </w:rPr>
            </w:pPr>
            <w:r w:rsidRPr="004B7E27">
              <w:rPr>
                <w:rFonts w:ascii="新細明體" w:hint="eastAsia"/>
                <w:sz w:val="36"/>
              </w:rPr>
              <w:t>晚餐</w:t>
            </w:r>
          </w:p>
        </w:tc>
      </w:tr>
      <w:tr w:rsidR="004B7E27" w:rsidRPr="004B7E27" w:rsidTr="004B7E27">
        <w:trPr>
          <w:trHeight w:val="726"/>
        </w:trPr>
        <w:tc>
          <w:tcPr>
            <w:tcW w:w="999" w:type="dxa"/>
            <w:vAlign w:val="center"/>
          </w:tcPr>
          <w:p w:rsidR="004B7E27" w:rsidRPr="004B7E27" w:rsidRDefault="004B7E27" w:rsidP="004B7E2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B7E27">
              <w:rPr>
                <w:rFonts w:ascii="新細明體" w:hAnsi="新細明體" w:cs="新細明體" w:hint="eastAsia"/>
                <w:b/>
                <w:sz w:val="44"/>
              </w:rPr>
              <w:t>1/11</w:t>
            </w:r>
          </w:p>
        </w:tc>
        <w:tc>
          <w:tcPr>
            <w:tcW w:w="887" w:type="dxa"/>
            <w:vAlign w:val="center"/>
          </w:tcPr>
          <w:p w:rsidR="004B7E27" w:rsidRPr="004B7E27" w:rsidRDefault="004B7E27" w:rsidP="004B7E2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proofErr w:type="gramStart"/>
            <w:r w:rsidRPr="004B7E27">
              <w:rPr>
                <w:rFonts w:ascii="新細明體" w:hAnsi="新細明體" w:hint="eastAsia"/>
                <w:b/>
                <w:sz w:val="44"/>
                <w:szCs w:val="28"/>
              </w:rPr>
              <w:t>一</w:t>
            </w:r>
            <w:proofErr w:type="gramEnd"/>
          </w:p>
        </w:tc>
        <w:tc>
          <w:tcPr>
            <w:tcW w:w="3018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筍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>香肉包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小圓薯餅</w:t>
            </w:r>
            <w:proofErr w:type="gramEnd"/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綠茶</w:t>
            </w:r>
          </w:p>
        </w:tc>
        <w:tc>
          <w:tcPr>
            <w:tcW w:w="4295" w:type="dxa"/>
          </w:tcPr>
          <w:p w:rsidR="00957EAB" w:rsidRDefault="004B7E27" w:rsidP="00957EA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椒鹽雞丁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57EAB">
              <w:rPr>
                <w:rFonts w:ascii="新細明體" w:hAnsi="新細明體" w:cs="新細明體" w:hint="eastAsia"/>
                <w:b/>
              </w:rPr>
              <w:t xml:space="preserve">　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 xml:space="preserve">鹹蛋苦瓜  </w:t>
            </w:r>
            <w:r w:rsidR="00957EAB" w:rsidRPr="004B7E27">
              <w:rPr>
                <w:rFonts w:ascii="標楷體" w:eastAsia="標楷體" w:hAnsi="標楷體" w:cs="新細明體" w:hint="eastAsia"/>
                <w:sz w:val="36"/>
              </w:rPr>
              <w:t>沙茶</w:t>
            </w:r>
            <w:proofErr w:type="gramStart"/>
            <w:r w:rsidR="00957EAB" w:rsidRPr="004B7E27">
              <w:rPr>
                <w:rFonts w:ascii="標楷體" w:eastAsia="標楷體" w:hAnsi="標楷體" w:cs="新細明體" w:hint="eastAsia"/>
                <w:sz w:val="36"/>
              </w:rPr>
              <w:t>芥</w:t>
            </w:r>
            <w:proofErr w:type="gramEnd"/>
            <w:r w:rsidR="00957EAB" w:rsidRPr="004B7E27">
              <w:rPr>
                <w:rFonts w:ascii="標楷體" w:eastAsia="標楷體" w:hAnsi="標楷體" w:cs="新細明體" w:hint="eastAsia"/>
                <w:sz w:val="36"/>
              </w:rPr>
              <w:t>蘭豬肝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957EAB">
              <w:rPr>
                <w:rFonts w:ascii="新細明體" w:hAnsi="新細明體" w:cs="新細明體" w:hint="eastAsia"/>
                <w:b/>
              </w:rPr>
              <w:t xml:space="preserve">　　</w:t>
            </w:r>
          </w:p>
          <w:p w:rsidR="00957EAB" w:rsidRDefault="004B7E27" w:rsidP="00957EAB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957EAB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</w:p>
          <w:p w:rsidR="004B7E27" w:rsidRPr="00957EAB" w:rsidRDefault="004B7E27" w:rsidP="00957EAB">
            <w:pPr>
              <w:snapToGrid w:val="0"/>
              <w:rPr>
                <w:rFonts w:ascii="新細明體" w:hAnsi="新細明體" w:cs="新細明體"/>
                <w:b/>
              </w:rPr>
            </w:pP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瓢瓜排骨</w:t>
            </w:r>
            <w:proofErr w:type="gramEnd"/>
            <w:r w:rsidRPr="004B7E27">
              <w:rPr>
                <w:rFonts w:ascii="標楷體" w:eastAsia="標楷體" w:hAnsi="標楷體" w:cs="新細明體" w:hint="eastAsia"/>
                <w:sz w:val="36"/>
              </w:rPr>
              <w:t>湯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</w:tc>
        <w:tc>
          <w:tcPr>
            <w:tcW w:w="5713" w:type="dxa"/>
          </w:tcPr>
          <w:p w:rsidR="004B7E27" w:rsidRPr="004B7E27" w:rsidRDefault="004B7E27" w:rsidP="00957EAB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藥膳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杏菇豬</w:t>
            </w:r>
            <w:proofErr w:type="gramEnd"/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957EAB">
              <w:rPr>
                <w:rFonts w:ascii="新細明體" w:hAnsi="新細明體" w:cs="新細明體" w:hint="eastAsia"/>
                <w:b/>
              </w:rPr>
              <w:t xml:space="preserve">　</w:t>
            </w:r>
            <w:r w:rsidRPr="004B7E27">
              <w:rPr>
                <w:rFonts w:ascii="新細明體" w:hAnsi="新細明體" w:cs="新細明體" w:hint="eastAsia"/>
                <w:sz w:val="36"/>
              </w:rPr>
              <w:t xml:space="preserve"> 韓式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泡菜炒冬粉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蒜炒菠菜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 xml:space="preserve">        梅粉地瓜條</w:t>
            </w:r>
            <w:r>
              <w:rPr>
                <w:rFonts w:ascii="新細明體" w:hAnsi="新細明體" w:cs="新細明體" w:hint="eastAsia"/>
                <w:sz w:val="36"/>
              </w:rPr>
              <w:t xml:space="preserve">       </w:t>
            </w:r>
            <w:r w:rsidRPr="004B7E27">
              <w:rPr>
                <w:rFonts w:ascii="新細明體" w:hAnsi="新細明體" w:cs="新細明體" w:hint="eastAsia"/>
                <w:sz w:val="36"/>
              </w:rPr>
              <w:t>虱目魚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丸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>冬瓜湯</w:t>
            </w:r>
          </w:p>
        </w:tc>
      </w:tr>
      <w:tr w:rsidR="004B7E27" w:rsidRPr="004B7E27" w:rsidTr="004B7E27">
        <w:trPr>
          <w:trHeight w:val="726"/>
        </w:trPr>
        <w:tc>
          <w:tcPr>
            <w:tcW w:w="999" w:type="dxa"/>
            <w:vAlign w:val="center"/>
          </w:tcPr>
          <w:p w:rsidR="004B7E27" w:rsidRPr="004B7E27" w:rsidRDefault="004B7E27" w:rsidP="004B7E2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B7E27">
              <w:rPr>
                <w:rFonts w:ascii="新細明體" w:hAnsi="新細明體" w:cs="新細明體" w:hint="eastAsia"/>
                <w:b/>
                <w:sz w:val="44"/>
              </w:rPr>
              <w:t>1/12</w:t>
            </w:r>
          </w:p>
        </w:tc>
        <w:tc>
          <w:tcPr>
            <w:tcW w:w="887" w:type="dxa"/>
            <w:vAlign w:val="center"/>
          </w:tcPr>
          <w:p w:rsidR="004B7E27" w:rsidRPr="004B7E27" w:rsidRDefault="004B7E27" w:rsidP="004B7E2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B7E27">
              <w:rPr>
                <w:rFonts w:ascii="新細明體" w:hAnsi="新細明體" w:hint="eastAsia"/>
                <w:b/>
                <w:sz w:val="44"/>
                <w:szCs w:val="28"/>
              </w:rPr>
              <w:t>二</w:t>
            </w:r>
          </w:p>
        </w:tc>
        <w:tc>
          <w:tcPr>
            <w:tcW w:w="3018" w:type="dxa"/>
          </w:tcPr>
          <w:p w:rsidR="00957EAB" w:rsidRDefault="004B7E27" w:rsidP="00957EAB">
            <w:pPr>
              <w:snapToGrid w:val="0"/>
              <w:rPr>
                <w:rFonts w:ascii="新細明體" w:hAnsi="新細明體" w:cs="新細明體" w:hint="eastAsia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火腿起司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刈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>包</w:t>
            </w:r>
          </w:p>
          <w:p w:rsidR="00957EAB" w:rsidRPr="00FC4EDE" w:rsidRDefault="00957EAB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冬瓜茶</w:t>
            </w:r>
          </w:p>
        </w:tc>
        <w:tc>
          <w:tcPr>
            <w:tcW w:w="4295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蒲燒鹹魚</w:t>
            </w:r>
            <w:r w:rsidR="00957EAB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>高麗菜凍豆腐鍋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青椒炒肉絲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蒜味山茼蒿</w:t>
            </w:r>
            <w:proofErr w:type="gramEnd"/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玉米濃湯</w:t>
            </w:r>
          </w:p>
        </w:tc>
        <w:tc>
          <w:tcPr>
            <w:tcW w:w="5713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蜜汁烤雞排</w:t>
            </w:r>
            <w:r w:rsidR="00957EAB">
              <w:rPr>
                <w:rFonts w:ascii="新細明體" w:hAnsi="新細明體" w:cs="新細明體" w:hint="eastAsia"/>
                <w:sz w:val="36"/>
              </w:rPr>
              <w:t xml:space="preserve">   </w:t>
            </w:r>
            <w:r w:rsidRPr="004B7E27">
              <w:rPr>
                <w:rFonts w:ascii="新細明體" w:hAnsi="新細明體" w:cs="新細明體" w:hint="eastAsia"/>
                <w:sz w:val="36"/>
              </w:rPr>
              <w:t>香菇筍絲肉羹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細明體" w:eastAsia="細明體" w:hAnsi="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蒜拌大陸妹</w:t>
            </w:r>
            <w:r w:rsidR="008B3330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咖哩魚蛋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4B7E27">
              <w:rPr>
                <w:rFonts w:ascii="新細明體" w:hAnsi="新細明體" w:cs="新細明體" w:hint="eastAsia"/>
                <w:sz w:val="36"/>
              </w:rPr>
              <w:t xml:space="preserve">紫米紅豆湯     </w:t>
            </w:r>
          </w:p>
        </w:tc>
      </w:tr>
      <w:tr w:rsidR="004B7E27" w:rsidRPr="004B7E27" w:rsidTr="004B7E27">
        <w:trPr>
          <w:trHeight w:val="726"/>
        </w:trPr>
        <w:tc>
          <w:tcPr>
            <w:tcW w:w="999" w:type="dxa"/>
            <w:vAlign w:val="center"/>
          </w:tcPr>
          <w:p w:rsidR="004B7E27" w:rsidRPr="004B7E27" w:rsidRDefault="004B7E27" w:rsidP="004B7E2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B7E27">
              <w:rPr>
                <w:rFonts w:ascii="新細明體" w:hAnsi="新細明體" w:cs="新細明體" w:hint="eastAsia"/>
                <w:b/>
                <w:sz w:val="44"/>
              </w:rPr>
              <w:t>1/13</w:t>
            </w:r>
          </w:p>
        </w:tc>
        <w:tc>
          <w:tcPr>
            <w:tcW w:w="887" w:type="dxa"/>
            <w:vAlign w:val="center"/>
          </w:tcPr>
          <w:p w:rsidR="004B7E27" w:rsidRPr="004B7E27" w:rsidRDefault="004B7E27" w:rsidP="004B7E2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B7E27">
              <w:rPr>
                <w:rFonts w:ascii="新細明體" w:hAnsi="新細明體" w:hint="eastAsia"/>
                <w:b/>
                <w:sz w:val="44"/>
                <w:szCs w:val="28"/>
              </w:rPr>
              <w:t>三</w:t>
            </w:r>
          </w:p>
        </w:tc>
        <w:tc>
          <w:tcPr>
            <w:tcW w:w="3018" w:type="dxa"/>
          </w:tcPr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卡士達黑糖麵包</w:t>
            </w:r>
          </w:p>
          <w:p w:rsidR="004B7E27" w:rsidRPr="00957EAB" w:rsidRDefault="004B7E27" w:rsidP="00E12BDE">
            <w:pPr>
              <w:snapToGrid w:val="0"/>
              <w:rPr>
                <w:rFonts w:ascii="新細明體" w:hAnsi="新細明體" w:cs="新細明體"/>
                <w:b/>
              </w:rPr>
            </w:pP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鑫鑫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>腸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可可奶</w:t>
            </w:r>
          </w:p>
        </w:tc>
        <w:tc>
          <w:tcPr>
            <w:tcW w:w="4295" w:type="dxa"/>
          </w:tcPr>
          <w:p w:rsidR="004B7E27" w:rsidRPr="004B7E27" w:rsidRDefault="004B7E27" w:rsidP="00E12BD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什錦烏龍麵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>虱目魚香腸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雲頂泡菜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蒜香菠菜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蕃茄蛋花湯</w:t>
            </w:r>
          </w:p>
        </w:tc>
        <w:tc>
          <w:tcPr>
            <w:tcW w:w="5713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紅糟雞丁</w:t>
            </w:r>
            <w:proofErr w:type="gramEnd"/>
            <w:r w:rsidR="008B3330">
              <w:rPr>
                <w:rFonts w:ascii="新細明體" w:hAnsi="新細明體" w:cs="新細明體" w:hint="eastAsia"/>
                <w:sz w:val="36"/>
              </w:rPr>
              <w:t xml:space="preserve">        </w:t>
            </w:r>
            <w:r w:rsidRPr="004B7E27">
              <w:rPr>
                <w:rFonts w:ascii="新細明體" w:hAnsi="新細明體" w:cs="新細明體" w:hint="eastAsia"/>
                <w:sz w:val="36"/>
              </w:rPr>
              <w:t>火腿炒蛋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957EAB" w:rsidRDefault="004B7E27" w:rsidP="00E12BDE">
            <w:pPr>
              <w:snapToGrid w:val="0"/>
              <w:rPr>
                <w:rFonts w:ascii="新細明體" w:hAnsi="新細明體" w:cs="新細明體"/>
                <w:b/>
              </w:rPr>
            </w:pP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蒜炒青</w:t>
            </w:r>
            <w:proofErr w:type="gramEnd"/>
            <w:r w:rsidRPr="004B7E27">
              <w:rPr>
                <w:rFonts w:ascii="新細明體" w:hAnsi="新細明體" w:cs="新細明體" w:hint="eastAsia"/>
                <w:sz w:val="36"/>
              </w:rPr>
              <w:t>江菜</w:t>
            </w:r>
            <w:r w:rsidR="008B3330">
              <w:rPr>
                <w:rFonts w:ascii="新細明體" w:hAnsi="新細明體" w:cs="新細明體" w:hint="eastAsia"/>
                <w:sz w:val="36"/>
              </w:rPr>
              <w:t xml:space="preserve">      </w:t>
            </w:r>
            <w:r w:rsidRPr="004B7E27">
              <w:rPr>
                <w:rFonts w:ascii="新細明體" w:hAnsi="新細明體" w:cs="新細明體" w:hint="eastAsia"/>
                <w:sz w:val="36"/>
              </w:rPr>
              <w:t>酸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甜海芽</w:t>
            </w:r>
            <w:proofErr w:type="gramEnd"/>
            <w:r>
              <w:rPr>
                <w:rFonts w:ascii="新細明體" w:hAnsi="新細明體" w:cs="新細明體" w:hint="eastAsia"/>
                <w:sz w:val="36"/>
              </w:rPr>
              <w:t xml:space="preserve">         </w:t>
            </w:r>
            <w:r w:rsidRPr="004B7E27">
              <w:rPr>
                <w:rFonts w:ascii="新細明體" w:hAnsi="新細明體" w:cs="新細明體" w:hint="eastAsia"/>
                <w:sz w:val="36"/>
              </w:rPr>
              <w:t>當歸</w:t>
            </w:r>
            <w:proofErr w:type="gramStart"/>
            <w:r w:rsidRPr="004B7E27">
              <w:rPr>
                <w:rFonts w:ascii="新細明體" w:hAnsi="新細明體" w:cs="新細明體" w:hint="eastAsia"/>
                <w:sz w:val="36"/>
              </w:rPr>
              <w:t>米血湯</w:t>
            </w:r>
            <w:proofErr w:type="gramEnd"/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</w:tc>
      </w:tr>
      <w:tr w:rsidR="004B7E27" w:rsidRPr="004B7E27" w:rsidTr="004B7E27">
        <w:trPr>
          <w:trHeight w:val="726"/>
        </w:trPr>
        <w:tc>
          <w:tcPr>
            <w:tcW w:w="999" w:type="dxa"/>
            <w:vAlign w:val="center"/>
          </w:tcPr>
          <w:p w:rsidR="004B7E27" w:rsidRPr="004B7E27" w:rsidRDefault="004B7E27" w:rsidP="004B7E2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B7E27">
              <w:rPr>
                <w:rFonts w:ascii="新細明體" w:hAnsi="新細明體" w:cs="新細明體" w:hint="eastAsia"/>
                <w:b/>
                <w:sz w:val="44"/>
              </w:rPr>
              <w:t>1/14</w:t>
            </w:r>
          </w:p>
        </w:tc>
        <w:tc>
          <w:tcPr>
            <w:tcW w:w="887" w:type="dxa"/>
            <w:vAlign w:val="center"/>
          </w:tcPr>
          <w:p w:rsidR="004B7E27" w:rsidRPr="004B7E27" w:rsidRDefault="004B7E27" w:rsidP="004B7E2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B7E27">
              <w:rPr>
                <w:rFonts w:ascii="新細明體" w:hAnsi="新細明體" w:hint="eastAsia"/>
                <w:b/>
                <w:sz w:val="44"/>
                <w:szCs w:val="28"/>
              </w:rPr>
              <w:t>四</w:t>
            </w:r>
          </w:p>
        </w:tc>
        <w:tc>
          <w:tcPr>
            <w:tcW w:w="3018" w:type="dxa"/>
          </w:tcPr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鮪魚起司玉米麵包茶葉蛋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奶茶</w:t>
            </w:r>
          </w:p>
        </w:tc>
        <w:tc>
          <w:tcPr>
            <w:tcW w:w="4295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宮保豬柳</w:t>
            </w:r>
            <w:proofErr w:type="gramEnd"/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  <w:r w:rsidR="00957EAB">
              <w:rPr>
                <w:rFonts w:ascii="新細明體" w:hAnsi="新細明體" w:cs="新細明體" w:hint="eastAsia"/>
                <w:b/>
              </w:rPr>
              <w:t xml:space="preserve">　　</w:t>
            </w:r>
            <w:r w:rsidR="00957EAB" w:rsidRPr="004B7E27">
              <w:rPr>
                <w:rFonts w:ascii="標楷體" w:eastAsia="標楷體" w:hAnsi="標楷體" w:cs="新細明體" w:hint="eastAsia"/>
                <w:sz w:val="36"/>
              </w:rPr>
              <w:t xml:space="preserve"> 水果</w:t>
            </w:r>
          </w:p>
          <w:p w:rsidR="00957EAB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 xml:space="preserve"> 香菇白菜肉羹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957EAB" w:rsidRDefault="004B7E27" w:rsidP="00957EAB">
            <w:pPr>
              <w:snapToGrid w:val="0"/>
              <w:rPr>
                <w:rFonts w:ascii="新細明體" w:hAnsi="新細明體" w:cs="新細明體"/>
                <w:b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雙色花椰菜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蔭瓜苦瓜</w:t>
            </w:r>
            <w:proofErr w:type="gramEnd"/>
            <w:r w:rsidRPr="004B7E27">
              <w:rPr>
                <w:rFonts w:ascii="標楷體" w:eastAsia="標楷體" w:hAnsi="標楷體" w:cs="新細明體" w:hint="eastAsia"/>
                <w:sz w:val="36"/>
              </w:rPr>
              <w:t>雞湯</w:t>
            </w:r>
          </w:p>
        </w:tc>
        <w:tc>
          <w:tcPr>
            <w:tcW w:w="5713" w:type="dxa"/>
          </w:tcPr>
          <w:p w:rsidR="004B7E27" w:rsidRPr="00957EAB" w:rsidRDefault="004B7E27" w:rsidP="00E12BDE">
            <w:pPr>
              <w:snapToGrid w:val="0"/>
              <w:rPr>
                <w:rFonts w:ascii="新細明體" w:hAnsi="新細明體" w:cs="新細明體"/>
                <w:b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餛飩肉燥米粉湯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957EAB" w:rsidRDefault="004B7E27" w:rsidP="00E12BDE">
            <w:pPr>
              <w:snapToGrid w:val="0"/>
              <w:rPr>
                <w:rFonts w:ascii="新細明體" w:hAnsi="新細明體" w:cs="新細明體"/>
                <w:b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鱈魚丸  / 麻辣湯包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美味尼龍菜</w:t>
            </w:r>
          </w:p>
        </w:tc>
      </w:tr>
      <w:tr w:rsidR="004B7E27" w:rsidRPr="004B7E27" w:rsidTr="004B7E27">
        <w:trPr>
          <w:trHeight w:val="726"/>
        </w:trPr>
        <w:tc>
          <w:tcPr>
            <w:tcW w:w="999" w:type="dxa"/>
            <w:vAlign w:val="center"/>
          </w:tcPr>
          <w:p w:rsidR="004B7E27" w:rsidRPr="004B7E27" w:rsidRDefault="004B7E27" w:rsidP="004B7E27">
            <w:pPr>
              <w:snapToGrid w:val="0"/>
              <w:jc w:val="center"/>
              <w:rPr>
                <w:rFonts w:ascii="新細明體" w:hAnsi="新細明體" w:cs="新細明體"/>
                <w:b/>
                <w:sz w:val="44"/>
              </w:rPr>
            </w:pPr>
            <w:r w:rsidRPr="004B7E27">
              <w:rPr>
                <w:rFonts w:ascii="新細明體" w:hAnsi="新細明體" w:cs="新細明體" w:hint="eastAsia"/>
                <w:b/>
                <w:sz w:val="44"/>
              </w:rPr>
              <w:t>1/15</w:t>
            </w:r>
          </w:p>
        </w:tc>
        <w:tc>
          <w:tcPr>
            <w:tcW w:w="887" w:type="dxa"/>
            <w:vAlign w:val="center"/>
          </w:tcPr>
          <w:p w:rsidR="004B7E27" w:rsidRPr="004B7E27" w:rsidRDefault="004B7E27" w:rsidP="004B7E27">
            <w:pPr>
              <w:spacing w:line="400" w:lineRule="exact"/>
              <w:jc w:val="center"/>
              <w:rPr>
                <w:rFonts w:ascii="新細明體" w:hAnsi="新細明體"/>
                <w:b/>
                <w:sz w:val="44"/>
                <w:szCs w:val="28"/>
              </w:rPr>
            </w:pPr>
            <w:r w:rsidRPr="004B7E27">
              <w:rPr>
                <w:rFonts w:ascii="新細明體" w:hAnsi="新細明體" w:hint="eastAsia"/>
                <w:b/>
                <w:sz w:val="44"/>
                <w:szCs w:val="28"/>
              </w:rPr>
              <w:t>五</w:t>
            </w:r>
          </w:p>
        </w:tc>
        <w:tc>
          <w:tcPr>
            <w:tcW w:w="3018" w:type="dxa"/>
          </w:tcPr>
          <w:p w:rsidR="00957EAB" w:rsidRPr="00FC4EDE" w:rsidRDefault="004B7E27" w:rsidP="00957EAB">
            <w:pPr>
              <w:snapToGrid w:val="0"/>
              <w:rPr>
                <w:rFonts w:ascii="新細明體" w:hAnsi="新細明體" w:cs="新細明體" w:hint="eastAsia"/>
                <w:b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地瓜粥</w:t>
            </w:r>
            <w:r w:rsidR="00957EAB">
              <w:rPr>
                <w:rFonts w:ascii="新細明體" w:hAnsi="新細明體" w:cs="新細明體" w:hint="eastAsia"/>
                <w:sz w:val="36"/>
              </w:rPr>
              <w:t xml:space="preserve"> </w:t>
            </w:r>
            <w:r w:rsidRPr="004B7E27">
              <w:rPr>
                <w:rFonts w:ascii="新細明體" w:hAnsi="新細明體" w:cs="新細明體" w:hint="eastAsia"/>
                <w:sz w:val="36"/>
              </w:rPr>
              <w:t>肉鬆</w:t>
            </w:r>
            <w:r w:rsidR="00957EAB" w:rsidRPr="00FC4EDE">
              <w:rPr>
                <w:rFonts w:ascii="新細明體" w:hAnsi="新細明體" w:cs="新細明體" w:hint="eastAsia"/>
                <w:b/>
              </w:rPr>
              <w:t>(台灣豬)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醬瓜     玉筍絲</w:t>
            </w:r>
          </w:p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  <w:r w:rsidRPr="004B7E27">
              <w:rPr>
                <w:rFonts w:ascii="新細明體" w:hAnsi="新細明體" w:cs="新細明體" w:hint="eastAsia"/>
                <w:sz w:val="36"/>
              </w:rPr>
              <w:t>奶皇包</w:t>
            </w:r>
          </w:p>
        </w:tc>
        <w:tc>
          <w:tcPr>
            <w:tcW w:w="4295" w:type="dxa"/>
          </w:tcPr>
          <w:p w:rsidR="004B7E27" w:rsidRPr="004B7E27" w:rsidRDefault="004B7E27" w:rsidP="00E12BD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糖醋魷魚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筍片炒</w:t>
            </w:r>
            <w:proofErr w:type="gramEnd"/>
            <w:r w:rsidRPr="004B7E27">
              <w:rPr>
                <w:rFonts w:ascii="標楷體" w:eastAsia="標楷體" w:hAnsi="標楷體" w:cs="新細明體" w:hint="eastAsia"/>
                <w:sz w:val="36"/>
              </w:rPr>
              <w:t>油豆腐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="00C924F7">
              <w:rPr>
                <w:rFonts w:ascii="標楷體" w:eastAsia="標楷體" w:hAnsi="標楷體" w:cs="新細明體" w:hint="eastAsia"/>
                <w:sz w:val="36"/>
              </w:rPr>
              <w:t>花瓜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>雞絲</w:t>
            </w:r>
            <w:proofErr w:type="gramEnd"/>
            <w:r w:rsidR="00C924F7">
              <w:rPr>
                <w:rFonts w:ascii="標楷體" w:eastAsia="標楷體" w:hAnsi="標楷體" w:cs="新細明體" w:hint="eastAsia"/>
                <w:sz w:val="36"/>
              </w:rPr>
              <w:t>炒蛋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4B7E27" w:rsidRPr="004B7E27" w:rsidRDefault="004B7E27" w:rsidP="00E12BDE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4B7E27">
              <w:rPr>
                <w:rFonts w:ascii="標楷體" w:eastAsia="標楷體" w:hAnsi="標楷體" w:cs="新細明體" w:hint="eastAsia"/>
                <w:sz w:val="36"/>
              </w:rPr>
              <w:t>薑味油菜</w:t>
            </w:r>
            <w:r w:rsidRPr="004B7E27">
              <w:rPr>
                <w:rFonts w:ascii="標楷體" w:eastAsia="標楷體" w:hAnsi="標楷體" w:cs="新細明體" w:hint="eastAsia"/>
                <w:sz w:val="36"/>
              </w:rPr>
              <w:tab/>
              <w:t>綠豆</w:t>
            </w:r>
            <w:proofErr w:type="gramStart"/>
            <w:r w:rsidRPr="004B7E27">
              <w:rPr>
                <w:rFonts w:ascii="標楷體" w:eastAsia="標楷體" w:hAnsi="標楷體" w:cs="新細明體" w:hint="eastAsia"/>
                <w:sz w:val="36"/>
              </w:rPr>
              <w:t>大麥仁湯</w:t>
            </w:r>
            <w:proofErr w:type="gramEnd"/>
          </w:p>
        </w:tc>
        <w:tc>
          <w:tcPr>
            <w:tcW w:w="5713" w:type="dxa"/>
          </w:tcPr>
          <w:p w:rsidR="004B7E27" w:rsidRPr="004B7E27" w:rsidRDefault="004B7E27" w:rsidP="00E12BDE">
            <w:pPr>
              <w:snapToGrid w:val="0"/>
              <w:rPr>
                <w:rFonts w:ascii="新細明體" w:hAnsi="新細明體" w:cs="新細明體"/>
                <w:sz w:val="36"/>
              </w:rPr>
            </w:pPr>
          </w:p>
        </w:tc>
      </w:tr>
    </w:tbl>
    <w:p w:rsidR="00957EAB" w:rsidRPr="00957EAB" w:rsidRDefault="00957EAB" w:rsidP="00957EAB">
      <w:pPr>
        <w:snapToGrid w:val="0"/>
        <w:rPr>
          <w:rFonts w:ascii="新細明體" w:hAnsi="新細明體" w:cs="新細明體"/>
          <w:sz w:val="28"/>
        </w:rPr>
      </w:pPr>
      <w:r>
        <w:rPr>
          <w:rFonts w:ascii="新細明體" w:hAnsi="新細明體" w:cs="新細明體" w:hint="eastAsia"/>
        </w:rPr>
        <w:t xml:space="preserve">　</w:t>
      </w:r>
      <w:proofErr w:type="gramStart"/>
      <w:r w:rsidRPr="00957EAB">
        <w:rPr>
          <w:rFonts w:ascii="新細明體" w:hAnsi="新細明體" w:cs="新細明體" w:hint="eastAsia"/>
          <w:sz w:val="28"/>
        </w:rPr>
        <w:t>註</w:t>
      </w:r>
      <w:proofErr w:type="gramEnd"/>
      <w:r w:rsidRPr="00957EAB">
        <w:rPr>
          <w:rFonts w:ascii="新細明體" w:hAnsi="新細明體" w:cs="新細明體" w:hint="eastAsia"/>
          <w:sz w:val="28"/>
        </w:rPr>
        <w:t>：</w:t>
      </w:r>
    </w:p>
    <w:p w:rsidR="00957EAB" w:rsidRPr="00957EAB" w:rsidRDefault="00957EAB" w:rsidP="00957EAB">
      <w:pPr>
        <w:snapToGrid w:val="0"/>
        <w:rPr>
          <w:rFonts w:ascii="新細明體" w:hAnsi="新細明體" w:cs="新細明體"/>
          <w:sz w:val="28"/>
        </w:rPr>
      </w:pPr>
      <w:r w:rsidRPr="00957EAB">
        <w:rPr>
          <w:rFonts w:ascii="新細明體" w:hAnsi="新細明體" w:cs="新細明體" w:hint="eastAsia"/>
          <w:sz w:val="28"/>
        </w:rPr>
        <w:t xml:space="preserve">　(1)</w:t>
      </w:r>
      <w:r w:rsidRPr="00957EAB">
        <w:rPr>
          <w:rFonts w:ascii="新細明體" w:hAnsi="新細明體" w:cs="新細明體" w:hint="eastAsia"/>
          <w:b/>
          <w:sz w:val="28"/>
        </w:rPr>
        <w:t>一律採用國內在地豬肉之生鮮食材及其加工品</w:t>
      </w:r>
      <w:r w:rsidRPr="00957EAB">
        <w:rPr>
          <w:rFonts w:ascii="新細明體" w:hAnsi="新細明體" w:cs="新細明體" w:hint="eastAsia"/>
          <w:sz w:val="28"/>
        </w:rPr>
        <w:t>。</w:t>
      </w:r>
    </w:p>
    <w:p w:rsidR="006F33B8" w:rsidRPr="00957EAB" w:rsidRDefault="00957EAB" w:rsidP="00957EAB">
      <w:pPr>
        <w:rPr>
          <w:sz w:val="28"/>
        </w:rPr>
      </w:pPr>
      <w:r w:rsidRPr="00957EAB">
        <w:rPr>
          <w:rFonts w:ascii="新細明體" w:hAnsi="新細明體" w:cs="新細明體" w:hint="eastAsia"/>
          <w:sz w:val="28"/>
        </w:rPr>
        <w:t xml:space="preserve">　(2) 遇特殊狀況（如氣候驟變，貨源短缺</w:t>
      </w:r>
      <w:r w:rsidRPr="00957EAB">
        <w:rPr>
          <w:rFonts w:ascii="新細明體" w:hAnsi="新細明體" w:cs="新細明體"/>
          <w:sz w:val="28"/>
        </w:rPr>
        <w:t>…</w:t>
      </w:r>
      <w:proofErr w:type="gramStart"/>
      <w:r w:rsidRPr="00957EAB">
        <w:rPr>
          <w:rFonts w:ascii="新細明體" w:hAnsi="新細明體" w:cs="新細明體"/>
          <w:sz w:val="28"/>
        </w:rPr>
        <w:t>…</w:t>
      </w:r>
      <w:proofErr w:type="gramEnd"/>
      <w:r w:rsidRPr="00957EAB">
        <w:rPr>
          <w:rFonts w:ascii="新細明體" w:hAnsi="新細明體" w:cs="新細明體" w:hint="eastAsia"/>
          <w:sz w:val="28"/>
        </w:rPr>
        <w:t>），將更動菜單。</w:t>
      </w:r>
    </w:p>
    <w:sectPr w:rsidR="006F33B8" w:rsidRPr="00957EAB" w:rsidSect="004B7E27">
      <w:pgSz w:w="16838" w:h="11906" w:orient="landscape"/>
      <w:pgMar w:top="567" w:right="820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F7" w:rsidRDefault="00E056F7" w:rsidP="008B3330">
      <w:r>
        <w:separator/>
      </w:r>
    </w:p>
  </w:endnote>
  <w:endnote w:type="continuationSeparator" w:id="0">
    <w:p w:rsidR="00E056F7" w:rsidRDefault="00E056F7" w:rsidP="008B3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F7" w:rsidRDefault="00E056F7" w:rsidP="008B3330">
      <w:r>
        <w:separator/>
      </w:r>
    </w:p>
  </w:footnote>
  <w:footnote w:type="continuationSeparator" w:id="0">
    <w:p w:rsidR="00E056F7" w:rsidRDefault="00E056F7" w:rsidP="008B3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27"/>
    <w:rsid w:val="004B7E27"/>
    <w:rsid w:val="00524386"/>
    <w:rsid w:val="005A6929"/>
    <w:rsid w:val="008B3330"/>
    <w:rsid w:val="00957EAB"/>
    <w:rsid w:val="00BE2A42"/>
    <w:rsid w:val="00C924F7"/>
    <w:rsid w:val="00E056F7"/>
    <w:rsid w:val="00F6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B33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B3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B33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2021-01-08T08:46:00Z</dcterms:created>
  <dcterms:modified xsi:type="dcterms:W3CDTF">2021-01-08T08:46:00Z</dcterms:modified>
</cp:coreProperties>
</file>