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2" w:rsidRPr="00457BEA" w:rsidRDefault="00216CA2" w:rsidP="00275049">
      <w:pPr>
        <w:autoSpaceDE w:val="0"/>
        <w:autoSpaceDN w:val="0"/>
        <w:snapToGrid w:val="0"/>
        <w:spacing w:after="60" w:line="42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312D9A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Pr="00457BEA">
        <w:rPr>
          <w:rFonts w:ascii="華康特粗楷體" w:eastAsia="華康特粗楷體" w:hint="eastAsia"/>
          <w:sz w:val="44"/>
          <w:szCs w:val="44"/>
        </w:rPr>
        <w:t>學年度</w:t>
      </w:r>
      <w:r>
        <w:rPr>
          <w:rFonts w:ascii="華康特粗楷體" w:eastAsia="華康特粗楷體" w:hint="eastAsia"/>
          <w:sz w:val="44"/>
          <w:szCs w:val="44"/>
        </w:rPr>
        <w:t>第</w:t>
      </w:r>
      <w:r w:rsidR="00F661EF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學期</w:t>
      </w:r>
      <w:r w:rsidRPr="00457BEA">
        <w:rPr>
          <w:rFonts w:ascii="華康特粗楷體" w:eastAsia="華康特粗楷體" w:hint="eastAsia"/>
          <w:sz w:val="44"/>
          <w:szCs w:val="44"/>
        </w:rPr>
        <w:t>初</w:t>
      </w:r>
      <w:r>
        <w:rPr>
          <w:rFonts w:ascii="華康特粗楷體" w:eastAsia="華康特粗楷體" w:hint="eastAsia"/>
          <w:sz w:val="44"/>
          <w:szCs w:val="44"/>
        </w:rPr>
        <w:t>三(</w:t>
      </w:r>
      <w:r w:rsidR="00A9162B">
        <w:rPr>
          <w:rFonts w:ascii="華康特粗楷體" w:eastAsia="華康特粗楷體"/>
          <w:sz w:val="44"/>
          <w:szCs w:val="44"/>
        </w:rPr>
        <w:t>3</w:t>
      </w:r>
      <w:r>
        <w:rPr>
          <w:rFonts w:ascii="華康特粗楷體" w:eastAsia="華康特粗楷體" w:hint="eastAsia"/>
          <w:sz w:val="44"/>
          <w:szCs w:val="44"/>
        </w:rPr>
        <w:t>)</w:t>
      </w:r>
      <w:r w:rsidR="002E6151">
        <w:rPr>
          <w:rFonts w:ascii="華康特粗楷體" w:eastAsia="華康特粗楷體" w:hint="eastAsia"/>
          <w:sz w:val="44"/>
          <w:szCs w:val="44"/>
        </w:rPr>
        <w:t>模擬</w:t>
      </w:r>
      <w:r w:rsidRPr="00457BEA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382804" w:rsidRPr="002E6151" w:rsidTr="009C5715">
        <w:trPr>
          <w:cantSplit/>
          <w:trHeight w:hRule="exact" w:val="454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2804" w:rsidRPr="002E6151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日期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2804" w:rsidRPr="002E6151" w:rsidRDefault="005F232D" w:rsidP="00A9162B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</w:t>
            </w:r>
            <w:r w:rsidR="00A9162B">
              <w:rPr>
                <w:rFonts w:ascii="華康細圓體" w:eastAsia="華康細圓體" w:hAnsi="微軟正黑體" w:cs="Arial"/>
                <w:sz w:val="28"/>
                <w:szCs w:val="28"/>
              </w:rPr>
              <w:t>2</w:t>
            </w:r>
            <w:r w:rsidR="00382804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 w:rsidR="00A9162B">
              <w:rPr>
                <w:rFonts w:ascii="華康細圓體" w:eastAsia="華康細圓體" w:hAnsi="微軟正黑體" w:cs="Arial" w:hint="eastAsia"/>
                <w:sz w:val="28"/>
                <w:szCs w:val="28"/>
              </w:rPr>
              <w:t>2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3</w:t>
            </w:r>
            <w:r w:rsidR="00382804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 w:rsidR="001A151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四</w:t>
            </w:r>
            <w:bookmarkStart w:id="0" w:name="_GoBack"/>
            <w:bookmarkEnd w:id="0"/>
            <w:r w:rsidR="00382804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804" w:rsidRPr="002E6151" w:rsidRDefault="005F232D" w:rsidP="00A9162B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</w:t>
            </w:r>
            <w:r w:rsidR="00A9162B">
              <w:rPr>
                <w:rFonts w:ascii="華康細圓體" w:eastAsia="華康細圓體" w:hAnsi="微軟正黑體" w:cs="Arial"/>
                <w:sz w:val="28"/>
                <w:szCs w:val="28"/>
              </w:rPr>
              <w:t>2</w:t>
            </w:r>
            <w:r w:rsidR="00382804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 w:rsidR="00A9162B">
              <w:rPr>
                <w:rFonts w:ascii="華康細圓體" w:eastAsia="華康細圓體" w:hAnsi="微軟正黑體" w:cs="Arial" w:hint="eastAsia"/>
                <w:sz w:val="28"/>
                <w:szCs w:val="28"/>
              </w:rPr>
              <w:t>2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4</w:t>
            </w:r>
            <w:r w:rsidR="00382804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 w:rsidR="00A9162B">
              <w:rPr>
                <w:rFonts w:ascii="華康細圓體" w:eastAsia="華康細圓體" w:hAnsi="微軟正黑體" w:cs="Arial" w:hint="eastAsia"/>
                <w:sz w:val="28"/>
                <w:szCs w:val="28"/>
              </w:rPr>
              <w:t>五</w:t>
            </w:r>
            <w:r w:rsidR="00382804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</w:tr>
      <w:tr w:rsidR="00291C1A" w:rsidRPr="002E6151" w:rsidTr="007E72F0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班級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2E6151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</w:tr>
      <w:tr w:rsidR="00B87F77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7F77" w:rsidRPr="002E6151" w:rsidRDefault="00B87F77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B87F77" w:rsidRPr="002E6151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8:15-8:35(8:15請到班看自習</w:t>
            </w:r>
            <w:r w:rsidR="00565447"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，可先領卷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F77" w:rsidRPr="002E6151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8:15-8:35(8:15請到班看自習，可先領卷)</w:t>
            </w:r>
          </w:p>
        </w:tc>
      </w:tr>
      <w:tr w:rsidR="00382804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804" w:rsidRPr="002E6151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2E6151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2804" w:rsidRPr="002E6151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</w:tr>
      <w:tr w:rsidR="00923889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莊佩錚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656A23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A916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</w:tr>
      <w:tr w:rsidR="00923889" w:rsidRPr="002E6151" w:rsidTr="009C5715">
        <w:trPr>
          <w:cantSplit/>
          <w:trHeight w:hRule="exact" w:val="1021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8:35-8:45 發卷與說明(8:35前到教務處領卷)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8:45-9:05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8:35-8:45 發卷與說明(8:35前到教務處領卷)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8:45-9:05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社會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自然</w:t>
            </w:r>
          </w:p>
        </w:tc>
      </w:tr>
      <w:tr w:rsidR="007E72F0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莊佩錚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9:05-9:55(9:05直接到班監考，不用領卷)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9:05-9:55(9:05直接到班監考，不用領卷)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社會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自然</w:t>
            </w:r>
          </w:p>
        </w:tc>
      </w:tr>
      <w:tr w:rsidR="007E72F0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656A23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許勻慈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林奕成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</w:tr>
      <w:tr w:rsidR="00923889" w:rsidRPr="002E6151" w:rsidTr="009C5715">
        <w:trPr>
          <w:cantSplit/>
          <w:trHeight w:hRule="exact" w:val="1021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10:15-10:25 發卷與說明(10:15前到教務處領卷)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10:25-11:00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10:10-10:35(10:10請到班看自習，可先領卷)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數學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</w:tr>
      <w:tr w:rsidR="00923889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林美辰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656A23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陳姿妤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黃育庭</w:t>
            </w:r>
          </w:p>
        </w:tc>
      </w:tr>
      <w:tr w:rsidR="00923889" w:rsidRPr="002E6151" w:rsidTr="009C5715">
        <w:trPr>
          <w:cantSplit/>
          <w:trHeight w:hRule="exact" w:val="1021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11:00-11:45(11:00直接到班監考，不用領卷)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10:35-10:45 發卷與說明(10:35前到教務處領卷)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10:45-11:00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數學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英語(閱讀)</w:t>
            </w:r>
          </w:p>
        </w:tc>
      </w:tr>
      <w:tr w:rsidR="00D76340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蔣念均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陳姿妤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黃育庭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13:00-13:45(13:00請到班看自習)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11:00-11:45(11:00直接到班監考，不用領卷)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英語(閱讀)</w:t>
            </w:r>
          </w:p>
        </w:tc>
      </w:tr>
      <w:tr w:rsidR="00923889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A916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  <w:sz w:val="28"/>
                <w:szCs w:val="28"/>
              </w:rPr>
            </w:pPr>
            <w:r w:rsidRPr="002E6151">
              <w:rPr>
                <w:rFonts w:ascii="華康細圓體" w:eastAsia="華康細圓體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蘇屹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656A23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鄭智文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黃育庭</w:t>
            </w:r>
          </w:p>
        </w:tc>
      </w:tr>
      <w:tr w:rsidR="00923889" w:rsidRPr="002E6151" w:rsidTr="009C5715">
        <w:trPr>
          <w:cantSplit/>
          <w:trHeight w:hRule="exact" w:val="1021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13:55-14:10(13:55請到班看自習，可先領卷)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13:05-13:15 發卷與說明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(13:05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13:15-13:40</w:t>
            </w: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英語(聽力)</w:t>
            </w:r>
          </w:p>
        </w:tc>
      </w:tr>
      <w:tr w:rsidR="00923889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蔣念均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A916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7C1FFB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8"/>
                <w:szCs w:val="28"/>
              </w:rPr>
            </w:pPr>
            <w:r w:rsidRPr="007C1FFB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7C1FFB" w:rsidRDefault="00A916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8"/>
                <w:szCs w:val="28"/>
              </w:rPr>
            </w:pPr>
            <w:r w:rsidRPr="007C1FFB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莊佩錚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</w:tr>
      <w:tr w:rsidR="00923889" w:rsidRPr="002E6151" w:rsidTr="009C5715">
        <w:trPr>
          <w:cantSplit/>
          <w:trHeight w:hRule="exact" w:val="1021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14:10-14:20 發卷與說明(14:10前到教務處領卷)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14:20-14:45</w:t>
            </w:r>
          </w:p>
        </w:tc>
        <w:tc>
          <w:tcPr>
            <w:tcW w:w="7146" w:type="dxa"/>
            <w:gridSpan w:val="6"/>
            <w:vMerge w:val="restart"/>
            <w:tcBorders>
              <w:top w:val="single" w:sz="36" w:space="0" w:color="auto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/>
                <w:sz w:val="28"/>
                <w:szCs w:val="28"/>
              </w:rPr>
            </w:pPr>
          </w:p>
        </w:tc>
      </w:tr>
      <w:tr w:rsidR="0084738D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蔣念均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14:45-15:30(14:45直接到班監考，不用領卷)</w:t>
            </w:r>
          </w:p>
        </w:tc>
        <w:tc>
          <w:tcPr>
            <w:tcW w:w="7146" w:type="dxa"/>
            <w:gridSpan w:val="6"/>
            <w:vMerge w:val="restart"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7E72F0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A916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許勻慈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923889" w:rsidRPr="002E6151" w:rsidTr="009C5715">
        <w:trPr>
          <w:cantSplit/>
          <w:trHeight w:hRule="exact" w:val="1021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15:4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5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-15:5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5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 xml:space="preserve"> 發卷與說明(15:4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5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前到教務處領卷)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15:5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5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-16:4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2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寫作測驗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84738D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38D" w:rsidRPr="002E6151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華康細圓體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16:4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2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-1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6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: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45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(請進班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收卷、點卷)、16:45-17:30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看自習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寫作測驗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/</w:t>
            </w: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  <w:tr w:rsidR="00923889" w:rsidRPr="002E6151" w:rsidTr="007E72F0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2E6151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BC2CCA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陳駿傑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A916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侯昕沛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5845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陳姿妤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2E6151" w:rsidRDefault="0084738D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889" w:rsidRPr="002E6151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</w:p>
        </w:tc>
      </w:tr>
    </w:tbl>
    <w:p w:rsidR="007B2202" w:rsidRPr="00857C74" w:rsidRDefault="007B2202" w:rsidP="00742D13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857C74">
        <w:rPr>
          <w:rFonts w:ascii="標楷體" w:eastAsia="標楷體" w:hAnsi="標楷體" w:cs="新細明體" w:hint="eastAsia"/>
          <w:sz w:val="28"/>
          <w:szCs w:val="28"/>
        </w:rPr>
        <w:t>※</w:t>
      </w:r>
      <w:r w:rsidR="001F2506" w:rsidRPr="00857C74">
        <w:rPr>
          <w:rFonts w:ascii="標楷體" w:eastAsia="標楷體" w:hAnsi="標楷體" w:cs="新細明體" w:hint="eastAsia"/>
          <w:sz w:val="28"/>
          <w:szCs w:val="28"/>
        </w:rPr>
        <w:t>煩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請</w:t>
      </w:r>
      <w:r w:rsidR="009C5715">
        <w:rPr>
          <w:rFonts w:ascii="華康細圓體" w:eastAsia="華康正顏楷體W5" w:hAnsi="微軟正黑體" w:cs="Arial" w:hint="eastAsia"/>
          <w:sz w:val="28"/>
          <w:szCs w:val="28"/>
        </w:rPr>
        <w:t>江采諭</w:t>
      </w:r>
      <w:r w:rsidR="00857C74" w:rsidRPr="00857C74">
        <w:rPr>
          <w:rFonts w:ascii="華康細圓體" w:eastAsia="華康特粗楷體" w:hAnsi="微軟正黑體" w:cs="Arial" w:hint="eastAsia"/>
          <w:sz w:val="28"/>
          <w:szCs w:val="28"/>
        </w:rPr>
        <w:t>師</w:t>
      </w:r>
      <w:r w:rsidR="009C5715">
        <w:rPr>
          <w:rFonts w:ascii="華康細圓體" w:eastAsia="華康特粗楷體" w:hAnsi="微軟正黑體" w:cs="Arial" w:hint="eastAsia"/>
          <w:sz w:val="28"/>
          <w:szCs w:val="28"/>
        </w:rPr>
        <w:t>、林芯緰師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協助監考，該時數會記錄至</w:t>
      </w:r>
      <w:r w:rsidR="00007FF9" w:rsidRPr="00857C74">
        <w:rPr>
          <w:rFonts w:ascii="標楷體" w:eastAsia="標楷體" w:hAnsi="標楷體" w:cs="新細明體" w:hint="eastAsia"/>
          <w:sz w:val="28"/>
          <w:szCs w:val="28"/>
        </w:rPr>
        <w:t>110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.1監考時數，謝謝。</w:t>
      </w:r>
    </w:p>
    <w:sectPr w:rsidR="007B2202" w:rsidRPr="00857C74" w:rsidSect="00394171">
      <w:pgSz w:w="16840" w:h="23814" w:code="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99" w:rsidRDefault="00D52F99" w:rsidP="00D87290">
      <w:r>
        <w:separator/>
      </w:r>
    </w:p>
  </w:endnote>
  <w:endnote w:type="continuationSeparator" w:id="0">
    <w:p w:rsidR="00D52F99" w:rsidRDefault="00D52F99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99" w:rsidRDefault="00D52F99" w:rsidP="00D87290">
      <w:r>
        <w:separator/>
      </w:r>
    </w:p>
  </w:footnote>
  <w:footnote w:type="continuationSeparator" w:id="0">
    <w:p w:rsidR="00D52F99" w:rsidRDefault="00D52F99" w:rsidP="00D8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12E9"/>
    <w:rsid w:val="00007FF9"/>
    <w:rsid w:val="000225DB"/>
    <w:rsid w:val="00031793"/>
    <w:rsid w:val="000320B8"/>
    <w:rsid w:val="00035959"/>
    <w:rsid w:val="0005584C"/>
    <w:rsid w:val="00067BE7"/>
    <w:rsid w:val="00075318"/>
    <w:rsid w:val="0007771C"/>
    <w:rsid w:val="00090B95"/>
    <w:rsid w:val="00090CF0"/>
    <w:rsid w:val="00093BD5"/>
    <w:rsid w:val="00093D46"/>
    <w:rsid w:val="00097D38"/>
    <w:rsid w:val="000A43F8"/>
    <w:rsid w:val="000B1BA3"/>
    <w:rsid w:val="000B299D"/>
    <w:rsid w:val="000C0807"/>
    <w:rsid w:val="000C2831"/>
    <w:rsid w:val="000C2F09"/>
    <w:rsid w:val="000C6F95"/>
    <w:rsid w:val="000D53EB"/>
    <w:rsid w:val="000E1784"/>
    <w:rsid w:val="000E2CB2"/>
    <w:rsid w:val="000E76BF"/>
    <w:rsid w:val="000F3476"/>
    <w:rsid w:val="00100E0B"/>
    <w:rsid w:val="001045F5"/>
    <w:rsid w:val="00110E51"/>
    <w:rsid w:val="00123EC6"/>
    <w:rsid w:val="001258CB"/>
    <w:rsid w:val="00127AE4"/>
    <w:rsid w:val="001359D9"/>
    <w:rsid w:val="00143499"/>
    <w:rsid w:val="00150B67"/>
    <w:rsid w:val="00157D7D"/>
    <w:rsid w:val="00172642"/>
    <w:rsid w:val="00182037"/>
    <w:rsid w:val="00183EF9"/>
    <w:rsid w:val="00195199"/>
    <w:rsid w:val="001955DF"/>
    <w:rsid w:val="00196727"/>
    <w:rsid w:val="001A1518"/>
    <w:rsid w:val="001A3F63"/>
    <w:rsid w:val="001B1B9B"/>
    <w:rsid w:val="001B4EE2"/>
    <w:rsid w:val="001B6212"/>
    <w:rsid w:val="001D2932"/>
    <w:rsid w:val="001D7B54"/>
    <w:rsid w:val="001F2506"/>
    <w:rsid w:val="001F5BCD"/>
    <w:rsid w:val="002007D2"/>
    <w:rsid w:val="002013FC"/>
    <w:rsid w:val="00205F85"/>
    <w:rsid w:val="00216CA2"/>
    <w:rsid w:val="00232BF3"/>
    <w:rsid w:val="002453F3"/>
    <w:rsid w:val="002461E6"/>
    <w:rsid w:val="00252AE8"/>
    <w:rsid w:val="00273203"/>
    <w:rsid w:val="00273836"/>
    <w:rsid w:val="00273C6F"/>
    <w:rsid w:val="00275049"/>
    <w:rsid w:val="002773AB"/>
    <w:rsid w:val="00284969"/>
    <w:rsid w:val="00284E87"/>
    <w:rsid w:val="00291C1A"/>
    <w:rsid w:val="002961CC"/>
    <w:rsid w:val="002A4070"/>
    <w:rsid w:val="002B48F7"/>
    <w:rsid w:val="002C02B6"/>
    <w:rsid w:val="002C39BB"/>
    <w:rsid w:val="002D66C7"/>
    <w:rsid w:val="002E6151"/>
    <w:rsid w:val="002E6639"/>
    <w:rsid w:val="002F0458"/>
    <w:rsid w:val="00300BD3"/>
    <w:rsid w:val="003046E5"/>
    <w:rsid w:val="00307B26"/>
    <w:rsid w:val="00312D9A"/>
    <w:rsid w:val="00313918"/>
    <w:rsid w:val="00315C31"/>
    <w:rsid w:val="00336998"/>
    <w:rsid w:val="003563BC"/>
    <w:rsid w:val="00362DEA"/>
    <w:rsid w:val="003635BA"/>
    <w:rsid w:val="00364E77"/>
    <w:rsid w:val="00370432"/>
    <w:rsid w:val="003774AE"/>
    <w:rsid w:val="00381633"/>
    <w:rsid w:val="00382804"/>
    <w:rsid w:val="00386A12"/>
    <w:rsid w:val="00394171"/>
    <w:rsid w:val="003B4910"/>
    <w:rsid w:val="003B58D2"/>
    <w:rsid w:val="003C7986"/>
    <w:rsid w:val="003C7CE9"/>
    <w:rsid w:val="003D3A7E"/>
    <w:rsid w:val="003E01C7"/>
    <w:rsid w:val="003E517C"/>
    <w:rsid w:val="003E6D1E"/>
    <w:rsid w:val="003E731B"/>
    <w:rsid w:val="003F6EAB"/>
    <w:rsid w:val="00400449"/>
    <w:rsid w:val="00403816"/>
    <w:rsid w:val="00404F95"/>
    <w:rsid w:val="00414945"/>
    <w:rsid w:val="004156D3"/>
    <w:rsid w:val="00423793"/>
    <w:rsid w:val="004243B3"/>
    <w:rsid w:val="00443AE9"/>
    <w:rsid w:val="00452498"/>
    <w:rsid w:val="00457BEA"/>
    <w:rsid w:val="00464BC3"/>
    <w:rsid w:val="00475D6A"/>
    <w:rsid w:val="0049242F"/>
    <w:rsid w:val="00493DCF"/>
    <w:rsid w:val="004A758B"/>
    <w:rsid w:val="004B42FE"/>
    <w:rsid w:val="004D4420"/>
    <w:rsid w:val="004D7B73"/>
    <w:rsid w:val="004F36DB"/>
    <w:rsid w:val="004F4278"/>
    <w:rsid w:val="00500542"/>
    <w:rsid w:val="00504218"/>
    <w:rsid w:val="00512636"/>
    <w:rsid w:val="005200B0"/>
    <w:rsid w:val="00532784"/>
    <w:rsid w:val="00534396"/>
    <w:rsid w:val="00543671"/>
    <w:rsid w:val="0055153E"/>
    <w:rsid w:val="00551AEC"/>
    <w:rsid w:val="00556B08"/>
    <w:rsid w:val="0056486D"/>
    <w:rsid w:val="00565092"/>
    <w:rsid w:val="00565447"/>
    <w:rsid w:val="00565BA4"/>
    <w:rsid w:val="0057401D"/>
    <w:rsid w:val="005A0005"/>
    <w:rsid w:val="005B0F65"/>
    <w:rsid w:val="005B2C23"/>
    <w:rsid w:val="005B75F9"/>
    <w:rsid w:val="005C6019"/>
    <w:rsid w:val="005C6531"/>
    <w:rsid w:val="005D25B1"/>
    <w:rsid w:val="005D3120"/>
    <w:rsid w:val="005D35EC"/>
    <w:rsid w:val="005E4304"/>
    <w:rsid w:val="005F232D"/>
    <w:rsid w:val="005F23A3"/>
    <w:rsid w:val="005F2756"/>
    <w:rsid w:val="0060035E"/>
    <w:rsid w:val="006217FE"/>
    <w:rsid w:val="0062657B"/>
    <w:rsid w:val="00627025"/>
    <w:rsid w:val="006306C3"/>
    <w:rsid w:val="00643795"/>
    <w:rsid w:val="00656A23"/>
    <w:rsid w:val="00657556"/>
    <w:rsid w:val="00682B30"/>
    <w:rsid w:val="0068609D"/>
    <w:rsid w:val="00696F3F"/>
    <w:rsid w:val="006B2EBD"/>
    <w:rsid w:val="006E6A98"/>
    <w:rsid w:val="006E7E1A"/>
    <w:rsid w:val="006F134E"/>
    <w:rsid w:val="006F22B8"/>
    <w:rsid w:val="007010D7"/>
    <w:rsid w:val="0070281A"/>
    <w:rsid w:val="00703638"/>
    <w:rsid w:val="0070685F"/>
    <w:rsid w:val="00722E0B"/>
    <w:rsid w:val="00731279"/>
    <w:rsid w:val="00732B56"/>
    <w:rsid w:val="00734052"/>
    <w:rsid w:val="007369EF"/>
    <w:rsid w:val="00741E4B"/>
    <w:rsid w:val="00742D13"/>
    <w:rsid w:val="00751AB2"/>
    <w:rsid w:val="00753C8A"/>
    <w:rsid w:val="00763A36"/>
    <w:rsid w:val="00766FBC"/>
    <w:rsid w:val="00770F62"/>
    <w:rsid w:val="00771F06"/>
    <w:rsid w:val="007738EA"/>
    <w:rsid w:val="007846A4"/>
    <w:rsid w:val="00793E15"/>
    <w:rsid w:val="007A2EB7"/>
    <w:rsid w:val="007A383A"/>
    <w:rsid w:val="007A71BA"/>
    <w:rsid w:val="007B0D4A"/>
    <w:rsid w:val="007B2202"/>
    <w:rsid w:val="007B7292"/>
    <w:rsid w:val="007C01DD"/>
    <w:rsid w:val="007C1FFB"/>
    <w:rsid w:val="007C746E"/>
    <w:rsid w:val="007D645D"/>
    <w:rsid w:val="007E72F0"/>
    <w:rsid w:val="007F06A7"/>
    <w:rsid w:val="007F12AE"/>
    <w:rsid w:val="007F3FE9"/>
    <w:rsid w:val="00836552"/>
    <w:rsid w:val="00836F7F"/>
    <w:rsid w:val="0083720F"/>
    <w:rsid w:val="00841542"/>
    <w:rsid w:val="00842400"/>
    <w:rsid w:val="00845518"/>
    <w:rsid w:val="00845845"/>
    <w:rsid w:val="0084738D"/>
    <w:rsid w:val="00852357"/>
    <w:rsid w:val="008528AE"/>
    <w:rsid w:val="00855D3A"/>
    <w:rsid w:val="008564E8"/>
    <w:rsid w:val="00857AE5"/>
    <w:rsid w:val="00857C74"/>
    <w:rsid w:val="0086076C"/>
    <w:rsid w:val="00866434"/>
    <w:rsid w:val="0087227E"/>
    <w:rsid w:val="0087437D"/>
    <w:rsid w:val="00875007"/>
    <w:rsid w:val="00876B69"/>
    <w:rsid w:val="00877349"/>
    <w:rsid w:val="0088782D"/>
    <w:rsid w:val="0089459A"/>
    <w:rsid w:val="008947F5"/>
    <w:rsid w:val="00896D93"/>
    <w:rsid w:val="008A0168"/>
    <w:rsid w:val="008A324C"/>
    <w:rsid w:val="008A4083"/>
    <w:rsid w:val="008A66FE"/>
    <w:rsid w:val="008B606F"/>
    <w:rsid w:val="008C0A1F"/>
    <w:rsid w:val="008D6434"/>
    <w:rsid w:val="008F3097"/>
    <w:rsid w:val="00900F5E"/>
    <w:rsid w:val="00901EAA"/>
    <w:rsid w:val="00905932"/>
    <w:rsid w:val="00906129"/>
    <w:rsid w:val="0091128F"/>
    <w:rsid w:val="00917D64"/>
    <w:rsid w:val="00923889"/>
    <w:rsid w:val="009238A0"/>
    <w:rsid w:val="00925C44"/>
    <w:rsid w:val="0094023C"/>
    <w:rsid w:val="00942267"/>
    <w:rsid w:val="00945A3D"/>
    <w:rsid w:val="0095234F"/>
    <w:rsid w:val="009619E5"/>
    <w:rsid w:val="00963BDD"/>
    <w:rsid w:val="0097569C"/>
    <w:rsid w:val="00976836"/>
    <w:rsid w:val="0097722B"/>
    <w:rsid w:val="00977370"/>
    <w:rsid w:val="00980C3A"/>
    <w:rsid w:val="009B2EC7"/>
    <w:rsid w:val="009C274B"/>
    <w:rsid w:val="009C4847"/>
    <w:rsid w:val="009C5715"/>
    <w:rsid w:val="009D2B9F"/>
    <w:rsid w:val="009D3675"/>
    <w:rsid w:val="009E6BB5"/>
    <w:rsid w:val="009F43C3"/>
    <w:rsid w:val="00A03791"/>
    <w:rsid w:val="00A1630A"/>
    <w:rsid w:val="00A173DF"/>
    <w:rsid w:val="00A33B33"/>
    <w:rsid w:val="00A37F6A"/>
    <w:rsid w:val="00A46B5F"/>
    <w:rsid w:val="00A856C9"/>
    <w:rsid w:val="00A9162B"/>
    <w:rsid w:val="00AA1E2B"/>
    <w:rsid w:val="00AA310C"/>
    <w:rsid w:val="00AB0BA2"/>
    <w:rsid w:val="00AB24E1"/>
    <w:rsid w:val="00AD11FC"/>
    <w:rsid w:val="00AE3C63"/>
    <w:rsid w:val="00B0138A"/>
    <w:rsid w:val="00B05FDF"/>
    <w:rsid w:val="00B17CED"/>
    <w:rsid w:val="00B2335F"/>
    <w:rsid w:val="00B2529B"/>
    <w:rsid w:val="00B30A51"/>
    <w:rsid w:val="00B316D5"/>
    <w:rsid w:val="00B3755E"/>
    <w:rsid w:val="00B43018"/>
    <w:rsid w:val="00B45E26"/>
    <w:rsid w:val="00B67449"/>
    <w:rsid w:val="00B81C67"/>
    <w:rsid w:val="00B85478"/>
    <w:rsid w:val="00B87F77"/>
    <w:rsid w:val="00B9522B"/>
    <w:rsid w:val="00B952DE"/>
    <w:rsid w:val="00B977AA"/>
    <w:rsid w:val="00B97B73"/>
    <w:rsid w:val="00BA2FD2"/>
    <w:rsid w:val="00BC2CCA"/>
    <w:rsid w:val="00BD300E"/>
    <w:rsid w:val="00BD36D1"/>
    <w:rsid w:val="00BD636E"/>
    <w:rsid w:val="00BD75FA"/>
    <w:rsid w:val="00BE1DCD"/>
    <w:rsid w:val="00BE4516"/>
    <w:rsid w:val="00BF0A39"/>
    <w:rsid w:val="00BF6FE5"/>
    <w:rsid w:val="00C06D85"/>
    <w:rsid w:val="00C432AD"/>
    <w:rsid w:val="00C46CCA"/>
    <w:rsid w:val="00C47627"/>
    <w:rsid w:val="00C7221B"/>
    <w:rsid w:val="00C735D4"/>
    <w:rsid w:val="00C73B31"/>
    <w:rsid w:val="00C8075D"/>
    <w:rsid w:val="00C9184D"/>
    <w:rsid w:val="00CA5733"/>
    <w:rsid w:val="00CB1330"/>
    <w:rsid w:val="00CB57F3"/>
    <w:rsid w:val="00CC2401"/>
    <w:rsid w:val="00CC7684"/>
    <w:rsid w:val="00CD7E1D"/>
    <w:rsid w:val="00CE2BA2"/>
    <w:rsid w:val="00CE4307"/>
    <w:rsid w:val="00CE4757"/>
    <w:rsid w:val="00D011CF"/>
    <w:rsid w:val="00D15D5F"/>
    <w:rsid w:val="00D21486"/>
    <w:rsid w:val="00D2732A"/>
    <w:rsid w:val="00D33482"/>
    <w:rsid w:val="00D36625"/>
    <w:rsid w:val="00D3691B"/>
    <w:rsid w:val="00D41D84"/>
    <w:rsid w:val="00D52F99"/>
    <w:rsid w:val="00D60FB4"/>
    <w:rsid w:val="00D62B0F"/>
    <w:rsid w:val="00D64D72"/>
    <w:rsid w:val="00D65159"/>
    <w:rsid w:val="00D664C0"/>
    <w:rsid w:val="00D703FA"/>
    <w:rsid w:val="00D76340"/>
    <w:rsid w:val="00D77D3F"/>
    <w:rsid w:val="00D83AF0"/>
    <w:rsid w:val="00D8580D"/>
    <w:rsid w:val="00D87290"/>
    <w:rsid w:val="00D90CBB"/>
    <w:rsid w:val="00D92CCB"/>
    <w:rsid w:val="00D94CDC"/>
    <w:rsid w:val="00DB0296"/>
    <w:rsid w:val="00DB7463"/>
    <w:rsid w:val="00DB7A85"/>
    <w:rsid w:val="00DC0B05"/>
    <w:rsid w:val="00DC39C2"/>
    <w:rsid w:val="00DC6726"/>
    <w:rsid w:val="00DD5EA8"/>
    <w:rsid w:val="00DE3C24"/>
    <w:rsid w:val="00DE4EEF"/>
    <w:rsid w:val="00DF143B"/>
    <w:rsid w:val="00E071B2"/>
    <w:rsid w:val="00E07A01"/>
    <w:rsid w:val="00E10629"/>
    <w:rsid w:val="00E11AD6"/>
    <w:rsid w:val="00E24A09"/>
    <w:rsid w:val="00E32BCA"/>
    <w:rsid w:val="00E33EC6"/>
    <w:rsid w:val="00E35BDB"/>
    <w:rsid w:val="00E37DD8"/>
    <w:rsid w:val="00E4131C"/>
    <w:rsid w:val="00E42CDD"/>
    <w:rsid w:val="00E54F16"/>
    <w:rsid w:val="00E61EEF"/>
    <w:rsid w:val="00E67A19"/>
    <w:rsid w:val="00E84D7E"/>
    <w:rsid w:val="00E868F6"/>
    <w:rsid w:val="00EA15C9"/>
    <w:rsid w:val="00EA326D"/>
    <w:rsid w:val="00EB074A"/>
    <w:rsid w:val="00EB2836"/>
    <w:rsid w:val="00EC127D"/>
    <w:rsid w:val="00ED2222"/>
    <w:rsid w:val="00EE0E2F"/>
    <w:rsid w:val="00EE3979"/>
    <w:rsid w:val="00EE3CA0"/>
    <w:rsid w:val="00EE7A40"/>
    <w:rsid w:val="00EF3FEE"/>
    <w:rsid w:val="00EF45F2"/>
    <w:rsid w:val="00F00A8F"/>
    <w:rsid w:val="00F0588B"/>
    <w:rsid w:val="00F070EF"/>
    <w:rsid w:val="00F16A95"/>
    <w:rsid w:val="00F209F1"/>
    <w:rsid w:val="00F27ACB"/>
    <w:rsid w:val="00F27E2F"/>
    <w:rsid w:val="00F35745"/>
    <w:rsid w:val="00F42BD6"/>
    <w:rsid w:val="00F44B47"/>
    <w:rsid w:val="00F5021A"/>
    <w:rsid w:val="00F6541F"/>
    <w:rsid w:val="00F661EF"/>
    <w:rsid w:val="00F669FF"/>
    <w:rsid w:val="00F76155"/>
    <w:rsid w:val="00F83534"/>
    <w:rsid w:val="00F86FCE"/>
    <w:rsid w:val="00F91B91"/>
    <w:rsid w:val="00F9313A"/>
    <w:rsid w:val="00F9735E"/>
    <w:rsid w:val="00FA3FE5"/>
    <w:rsid w:val="00FA567C"/>
    <w:rsid w:val="00FB00FD"/>
    <w:rsid w:val="00FF26F4"/>
    <w:rsid w:val="00FF3246"/>
    <w:rsid w:val="00FF6AD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A4812-ABD1-40A8-9B1F-8CCB3BE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7290"/>
    <w:rPr>
      <w:kern w:val="2"/>
    </w:rPr>
  </w:style>
  <w:style w:type="paragraph" w:styleId="a5">
    <w:name w:val="footer"/>
    <w:basedOn w:val="a"/>
    <w:link w:val="a6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7290"/>
    <w:rPr>
      <w:kern w:val="2"/>
    </w:rPr>
  </w:style>
  <w:style w:type="paragraph" w:styleId="a7">
    <w:name w:val="Balloon Text"/>
    <w:basedOn w:val="a"/>
    <w:link w:val="a8"/>
    <w:rsid w:val="00E07A0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07A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CB5E-9CAC-46F8-B527-8FDCB308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11</cp:revision>
  <cp:lastPrinted>2021-11-03T08:13:00Z</cp:lastPrinted>
  <dcterms:created xsi:type="dcterms:W3CDTF">2021-12-21T02:54:00Z</dcterms:created>
  <dcterms:modified xsi:type="dcterms:W3CDTF">2021-12-22T01:52:00Z</dcterms:modified>
</cp:coreProperties>
</file>