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12A69" w14:textId="68091C91" w:rsidR="00767EFC" w:rsidRPr="008F1BD4" w:rsidRDefault="00B409A3" w:rsidP="0086070A">
      <w:pPr>
        <w:autoSpaceDE w:val="0"/>
        <w:autoSpaceDN w:val="0"/>
        <w:snapToGrid w:val="0"/>
        <w:spacing w:after="120" w:line="480" w:lineRule="exact"/>
        <w:jc w:val="center"/>
        <w:rPr>
          <w:rFonts w:ascii="華康特粗楷體" w:eastAsia="華康特粗楷體"/>
          <w:sz w:val="48"/>
          <w:szCs w:val="48"/>
        </w:rPr>
      </w:pPr>
      <w:r w:rsidRPr="00B409A3">
        <w:rPr>
          <w:rFonts w:ascii="標楷體" w:eastAsia="華康特粗楷體" w:hAnsi="標楷體" w:cs="Arial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63EC22" wp14:editId="14CD6A7A">
                <wp:simplePos x="0" y="0"/>
                <wp:positionH relativeFrom="column">
                  <wp:posOffset>87413</wp:posOffset>
                </wp:positionH>
                <wp:positionV relativeFrom="paragraph">
                  <wp:posOffset>-195040</wp:posOffset>
                </wp:positionV>
                <wp:extent cx="2374710" cy="532263"/>
                <wp:effectExtent l="0" t="0" r="6985" b="12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710" cy="532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7B058" w14:textId="427054B8" w:rsidR="00B409A3" w:rsidRPr="00B409A3" w:rsidRDefault="00B409A3">
                            <w:pPr>
                              <w:rPr>
                                <w:rFonts w:eastAsia="華康正顏楷體W5" w:hint="eastAsia"/>
                                <w:sz w:val="52"/>
                                <w:szCs w:val="52"/>
                                <w:u w:val="wave" w:color="0000FF"/>
                              </w:rPr>
                            </w:pPr>
                            <w:r w:rsidRPr="00B409A3">
                              <w:rPr>
                                <w:rFonts w:eastAsia="華康正顏楷體W5"/>
                                <w:color w:val="FF0000"/>
                                <w:sz w:val="52"/>
                                <w:szCs w:val="52"/>
                                <w:u w:val="wave" w:color="0000FF"/>
                              </w:rPr>
                              <w:t>時間</w:t>
                            </w:r>
                            <w:r w:rsidRPr="00B409A3">
                              <w:rPr>
                                <w:rFonts w:eastAsia="華康正顏楷體W5" w:hint="eastAsia"/>
                                <w:color w:val="FF0000"/>
                                <w:sz w:val="52"/>
                                <w:szCs w:val="52"/>
                                <w:u w:val="wave" w:color="0000FF"/>
                              </w:rPr>
                              <w:t>更</w:t>
                            </w:r>
                            <w:r w:rsidRPr="00B409A3">
                              <w:rPr>
                                <w:rFonts w:eastAsia="華康正顏楷體W5"/>
                                <w:color w:val="FF0000"/>
                                <w:sz w:val="52"/>
                                <w:szCs w:val="52"/>
                                <w:u w:val="wave" w:color="0000FF"/>
                              </w:rPr>
                              <w:t>改</w:t>
                            </w:r>
                            <w:r w:rsidRPr="00B409A3">
                              <w:rPr>
                                <w:rFonts w:eastAsia="華康正顏楷體W5" w:hint="eastAsia"/>
                                <w:color w:val="FF0000"/>
                                <w:szCs w:val="28"/>
                                <w:u w:val="wave" w:color="0000FF"/>
                              </w:rPr>
                              <w:t>1101111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3EC2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.9pt;margin-top:-15.35pt;width:187pt;height:4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" stroked="f">
                <v:textbox>
                  <w:txbxContent>
                    <w:p w14:paraId="0197B058" w14:textId="427054B8" w:rsidR="00B409A3" w:rsidRPr="00B409A3" w:rsidRDefault="00B409A3">
                      <w:pPr>
                        <w:rPr>
                          <w:rFonts w:eastAsia="華康正顏楷體W5" w:hint="eastAsia"/>
                          <w:sz w:val="52"/>
                          <w:szCs w:val="52"/>
                          <w:u w:val="wave" w:color="0000FF"/>
                        </w:rPr>
                      </w:pPr>
                      <w:r w:rsidRPr="00B409A3">
                        <w:rPr>
                          <w:rFonts w:eastAsia="華康正顏楷體W5"/>
                          <w:color w:val="FF0000"/>
                          <w:sz w:val="52"/>
                          <w:szCs w:val="52"/>
                          <w:u w:val="wave" w:color="0000FF"/>
                        </w:rPr>
                        <w:t>時間</w:t>
                      </w:r>
                      <w:r w:rsidRPr="00B409A3">
                        <w:rPr>
                          <w:rFonts w:eastAsia="華康正顏楷體W5" w:hint="eastAsia"/>
                          <w:color w:val="FF0000"/>
                          <w:sz w:val="52"/>
                          <w:szCs w:val="52"/>
                          <w:u w:val="wave" w:color="0000FF"/>
                        </w:rPr>
                        <w:t>更</w:t>
                      </w:r>
                      <w:r w:rsidRPr="00B409A3">
                        <w:rPr>
                          <w:rFonts w:eastAsia="華康正顏楷體W5"/>
                          <w:color w:val="FF0000"/>
                          <w:sz w:val="52"/>
                          <w:szCs w:val="52"/>
                          <w:u w:val="wave" w:color="0000FF"/>
                        </w:rPr>
                        <w:t>改</w:t>
                      </w:r>
                      <w:r w:rsidRPr="00B409A3">
                        <w:rPr>
                          <w:rFonts w:eastAsia="華康正顏楷體W5" w:hint="eastAsia"/>
                          <w:color w:val="FF0000"/>
                          <w:szCs w:val="28"/>
                          <w:u w:val="wave" w:color="0000FF"/>
                        </w:rPr>
                        <w:t>1101111</w:t>
                      </w:r>
                    </w:p>
                  </w:txbxContent>
                </v:textbox>
              </v:shape>
            </w:pict>
          </mc:Fallback>
        </mc:AlternateContent>
      </w:r>
      <w:r w:rsidR="0086070A" w:rsidRPr="008F1BD4">
        <w:rPr>
          <w:rFonts w:ascii="華康特粗楷體" w:eastAsia="華康特粗楷體" w:hint="eastAsia"/>
          <w:sz w:val="48"/>
          <w:szCs w:val="48"/>
        </w:rPr>
        <w:t>一一○</w:t>
      </w:r>
      <w:r w:rsidR="00767EFC" w:rsidRPr="008F1BD4">
        <w:rPr>
          <w:rFonts w:ascii="華康特粗楷體" w:eastAsia="華康特粗楷體" w:hint="eastAsia"/>
          <w:sz w:val="48"/>
          <w:szCs w:val="48"/>
        </w:rPr>
        <w:t>學年度第</w:t>
      </w:r>
      <w:r w:rsidR="0086070A" w:rsidRPr="008F1BD4">
        <w:rPr>
          <w:rFonts w:ascii="華康特粗楷體" w:eastAsia="華康特粗楷體" w:hint="eastAsia"/>
          <w:sz w:val="48"/>
          <w:szCs w:val="48"/>
        </w:rPr>
        <w:t>一</w:t>
      </w:r>
      <w:r w:rsidR="00767EFC" w:rsidRPr="008F1BD4">
        <w:rPr>
          <w:rFonts w:ascii="華康特粗楷體" w:eastAsia="華康特粗楷體" w:hint="eastAsia"/>
          <w:sz w:val="48"/>
          <w:szCs w:val="48"/>
        </w:rPr>
        <w:t>學期高中課程</w:t>
      </w:r>
      <w:r w:rsidR="004B4D06" w:rsidRPr="008F1BD4">
        <w:rPr>
          <w:rFonts w:ascii="華康特粗楷體" w:eastAsia="華康特粗楷體" w:hint="eastAsia"/>
          <w:sz w:val="48"/>
          <w:szCs w:val="48"/>
        </w:rPr>
        <w:t xml:space="preserve"> </w:t>
      </w:r>
      <w:r w:rsidR="00767EFC" w:rsidRPr="008F1BD4">
        <w:rPr>
          <w:rFonts w:ascii="華康特粗楷體" w:eastAsia="華康特粗楷體" w:hint="eastAsia"/>
          <w:sz w:val="48"/>
          <w:szCs w:val="48"/>
        </w:rPr>
        <w:t>重修</w:t>
      </w:r>
      <w:r w:rsidR="004B4D06" w:rsidRPr="008F1BD4">
        <w:rPr>
          <w:rFonts w:ascii="華康特粗楷體" w:eastAsia="華康特粗楷體"/>
          <w:sz w:val="48"/>
          <w:szCs w:val="48"/>
        </w:rPr>
        <w:t>期</w:t>
      </w:r>
      <w:r w:rsidR="004B4D06" w:rsidRPr="008F1BD4">
        <w:rPr>
          <w:rFonts w:ascii="華康特粗楷體" w:eastAsia="華康特粗楷體" w:hint="eastAsia"/>
          <w:sz w:val="48"/>
          <w:szCs w:val="48"/>
        </w:rPr>
        <w:t>中</w:t>
      </w:r>
      <w:r w:rsidR="004B4D06" w:rsidRPr="008F1BD4">
        <w:rPr>
          <w:rFonts w:ascii="華康特粗楷體" w:eastAsia="華康特粗楷體"/>
          <w:sz w:val="48"/>
          <w:szCs w:val="48"/>
        </w:rPr>
        <w:t>考</w:t>
      </w:r>
      <w:r w:rsidR="004B4D06" w:rsidRPr="008F1BD4">
        <w:rPr>
          <w:rFonts w:ascii="華康特粗楷體" w:eastAsia="華康特粗楷體" w:hint="eastAsia"/>
          <w:sz w:val="48"/>
          <w:szCs w:val="48"/>
        </w:rPr>
        <w:t xml:space="preserve"> </w:t>
      </w:r>
      <w:r w:rsidR="00767EFC" w:rsidRPr="008F1BD4">
        <w:rPr>
          <w:rFonts w:ascii="華康特粗楷體" w:eastAsia="華康特粗楷體" w:hint="eastAsia"/>
          <w:sz w:val="48"/>
          <w:szCs w:val="48"/>
        </w:rPr>
        <w:t>考試時間表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4"/>
        <w:gridCol w:w="4819"/>
        <w:gridCol w:w="907"/>
        <w:gridCol w:w="3685"/>
        <w:gridCol w:w="1474"/>
        <w:gridCol w:w="4819"/>
        <w:gridCol w:w="907"/>
        <w:gridCol w:w="3685"/>
      </w:tblGrid>
      <w:tr w:rsidR="00723C37" w:rsidRPr="0061538D" w14:paraId="7B89E041" w14:textId="77777777" w:rsidTr="00B409A3">
        <w:trPr>
          <w:cantSplit/>
          <w:trHeight w:hRule="exact" w:val="624"/>
          <w:jc w:val="center"/>
        </w:trPr>
        <w:tc>
          <w:tcPr>
            <w:tcW w:w="147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234C6B4A" w14:textId="601BED94" w:rsidR="00723C37" w:rsidRPr="0061538D" w:rsidRDefault="00723C37" w:rsidP="0061538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日期</w:t>
            </w:r>
          </w:p>
        </w:tc>
        <w:tc>
          <w:tcPr>
            <w:tcW w:w="20296" w:type="dxa"/>
            <w:gridSpan w:val="7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44CD6E" w14:textId="360B3BFD" w:rsidR="00723C37" w:rsidRPr="00B409A3" w:rsidRDefault="00723C37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正顏楷體W5" w:eastAsia="華康正顏楷體W5" w:hAnsi="標楷體" w:cs="Arial"/>
                <w:sz w:val="44"/>
                <w:szCs w:val="44"/>
              </w:rPr>
            </w:pPr>
            <w:r w:rsidRPr="00B409A3">
              <w:rPr>
                <w:rFonts w:ascii="華康正顏楷體W5" w:eastAsia="華康正顏楷體W5" w:hAnsi="標楷體" w:cs="Arial" w:hint="eastAsia"/>
                <w:color w:val="FF0000"/>
                <w:sz w:val="44"/>
                <w:szCs w:val="44"/>
              </w:rPr>
              <w:t>110年11月13日(週六)</w:t>
            </w:r>
          </w:p>
        </w:tc>
      </w:tr>
      <w:tr w:rsidR="00723C37" w:rsidRPr="0061538D" w14:paraId="6E6639C0" w14:textId="77777777" w:rsidTr="00B409A3">
        <w:trPr>
          <w:cantSplit/>
          <w:trHeight w:hRule="exact" w:val="624"/>
          <w:jc w:val="center"/>
        </w:trPr>
        <w:tc>
          <w:tcPr>
            <w:tcW w:w="147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6DDC702" w14:textId="2A763044" w:rsidR="00723C37" w:rsidRPr="0061538D" w:rsidRDefault="00723C37" w:rsidP="0061538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考場</w:t>
            </w:r>
          </w:p>
        </w:tc>
        <w:tc>
          <w:tcPr>
            <w:tcW w:w="9411" w:type="dxa"/>
            <w:gridSpan w:val="3"/>
            <w:tcBorders>
              <w:right w:val="double" w:sz="12" w:space="0" w:color="FF0000"/>
            </w:tcBorders>
            <w:shd w:val="clear" w:color="auto" w:fill="auto"/>
            <w:vAlign w:val="center"/>
          </w:tcPr>
          <w:p w14:paraId="6C0ED9AF" w14:textId="2E6AD2E3" w:rsidR="00723C37" w:rsidRPr="00B409A3" w:rsidRDefault="00723C37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特粗楷體" w:eastAsia="華康特粗楷體" w:hAnsi="標楷體" w:cs="Arial"/>
                <w:sz w:val="40"/>
                <w:szCs w:val="40"/>
              </w:rPr>
            </w:pPr>
            <w:r w:rsidRPr="00B409A3">
              <w:rPr>
                <w:rFonts w:ascii="華康特粗楷體" w:eastAsia="華康特粗楷體" w:hAnsi="標楷體" w:cs="Arial" w:hint="eastAsia"/>
                <w:color w:val="0000FF"/>
                <w:sz w:val="40"/>
                <w:szCs w:val="40"/>
              </w:rPr>
              <w:t>綜合教室(二)</w:t>
            </w:r>
          </w:p>
        </w:tc>
        <w:tc>
          <w:tcPr>
            <w:tcW w:w="1474" w:type="dxa"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10C20ACF" w14:textId="26D98E52" w:rsidR="00723C37" w:rsidRPr="0061538D" w:rsidRDefault="00723C37" w:rsidP="00462749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考場</w:t>
            </w:r>
          </w:p>
        </w:tc>
        <w:tc>
          <w:tcPr>
            <w:tcW w:w="9411" w:type="dxa"/>
            <w:gridSpan w:val="3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54836AB" w14:textId="59AD3A6C" w:rsidR="00723C37" w:rsidRPr="00B409A3" w:rsidRDefault="00723C37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特粗楷體" w:eastAsia="華康特粗楷體" w:hAnsi="標楷體" w:cs="Arial"/>
                <w:color w:val="0000FF"/>
                <w:sz w:val="40"/>
                <w:szCs w:val="40"/>
              </w:rPr>
            </w:pPr>
            <w:r w:rsidRPr="00B409A3">
              <w:rPr>
                <w:rFonts w:ascii="華康特粗楷體" w:eastAsia="華康特粗楷體" w:hAnsi="標楷體" w:cs="Arial" w:hint="eastAsia"/>
                <w:color w:val="0000FF"/>
                <w:sz w:val="40"/>
                <w:szCs w:val="40"/>
              </w:rPr>
              <w:t>綜合教室(三)</w:t>
            </w:r>
          </w:p>
        </w:tc>
      </w:tr>
      <w:tr w:rsidR="00723C37" w:rsidRPr="0061538D" w14:paraId="71DB228E" w14:textId="77777777" w:rsidTr="00B409A3">
        <w:trPr>
          <w:cantSplit/>
          <w:trHeight w:hRule="exact" w:val="624"/>
          <w:jc w:val="center"/>
        </w:trPr>
        <w:tc>
          <w:tcPr>
            <w:tcW w:w="147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49CB0EEA" w14:textId="132670F4" w:rsidR="00723C37" w:rsidRPr="0061538D" w:rsidRDefault="00723C37" w:rsidP="0061538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監考教師</w:t>
            </w:r>
          </w:p>
        </w:tc>
        <w:tc>
          <w:tcPr>
            <w:tcW w:w="9411" w:type="dxa"/>
            <w:gridSpan w:val="3"/>
            <w:tcBorders>
              <w:right w:val="double" w:sz="12" w:space="0" w:color="FF0000"/>
            </w:tcBorders>
            <w:shd w:val="clear" w:color="auto" w:fill="auto"/>
            <w:vAlign w:val="center"/>
          </w:tcPr>
          <w:p w14:paraId="3F24B211" w14:textId="5B62AF83" w:rsidR="00723C37" w:rsidRPr="00FF6FED" w:rsidRDefault="006D7650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華康特粗楷體" w:hAnsi="標楷體" w:cs="Arial"/>
                <w:sz w:val="36"/>
                <w:szCs w:val="36"/>
              </w:rPr>
            </w:pPr>
            <w:r>
              <w:rPr>
                <w:rFonts w:ascii="標楷體" w:eastAsia="華康特粗楷體" w:hAnsi="標楷體" w:cs="Arial" w:hint="eastAsia"/>
                <w:sz w:val="36"/>
                <w:szCs w:val="36"/>
              </w:rPr>
              <w:t>賴定煌師／劉有田師</w:t>
            </w:r>
          </w:p>
        </w:tc>
        <w:tc>
          <w:tcPr>
            <w:tcW w:w="1474" w:type="dxa"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7DD00BE4" w14:textId="7C07985F" w:rsidR="00723C37" w:rsidRPr="0061538D" w:rsidRDefault="00723C37" w:rsidP="00462749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監考教師</w:t>
            </w:r>
          </w:p>
        </w:tc>
        <w:tc>
          <w:tcPr>
            <w:tcW w:w="9411" w:type="dxa"/>
            <w:gridSpan w:val="3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AA5067" w14:textId="4AD47DA8" w:rsidR="00723C37" w:rsidRPr="00FF6FED" w:rsidRDefault="006D7650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華康特粗楷體" w:hAnsi="標楷體" w:cs="Arial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華康特粗楷體" w:hAnsi="標楷體" w:cs="Arial" w:hint="eastAsia"/>
                <w:color w:val="000000" w:themeColor="text1"/>
                <w:sz w:val="36"/>
                <w:szCs w:val="36"/>
              </w:rPr>
              <w:t>林佳慧師／</w:t>
            </w:r>
            <w:r w:rsidR="00B409A3">
              <w:rPr>
                <w:rFonts w:ascii="標楷體" w:eastAsia="華康特粗楷體" w:hAnsi="標楷體" w:cs="Arial" w:hint="eastAsia"/>
                <w:color w:val="000000" w:themeColor="text1"/>
                <w:sz w:val="36"/>
                <w:szCs w:val="36"/>
              </w:rPr>
              <w:t>林美伶</w:t>
            </w:r>
            <w:r>
              <w:rPr>
                <w:rFonts w:ascii="標楷體" w:eastAsia="華康特粗楷體" w:hAnsi="標楷體" w:cs="Arial" w:hint="eastAsia"/>
                <w:color w:val="000000" w:themeColor="text1"/>
                <w:sz w:val="36"/>
                <w:szCs w:val="36"/>
              </w:rPr>
              <w:t>師</w:t>
            </w:r>
          </w:p>
        </w:tc>
      </w:tr>
      <w:tr w:rsidR="00723C37" w:rsidRPr="0061538D" w14:paraId="454A77F2" w14:textId="757801A9" w:rsidTr="00B409A3">
        <w:trPr>
          <w:cantSplit/>
          <w:trHeight w:hRule="exact" w:val="624"/>
          <w:jc w:val="center"/>
        </w:trPr>
        <w:tc>
          <w:tcPr>
            <w:tcW w:w="147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80D1187" w14:textId="77777777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86648C6" w14:textId="77777777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科　　　目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FAE2F42" w14:textId="2BAFF8BC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人數</w:t>
            </w:r>
          </w:p>
        </w:tc>
        <w:tc>
          <w:tcPr>
            <w:tcW w:w="3685" w:type="dxa"/>
            <w:tcBorders>
              <w:right w:val="double" w:sz="12" w:space="0" w:color="FF0000"/>
            </w:tcBorders>
            <w:shd w:val="clear" w:color="auto" w:fill="auto"/>
            <w:vAlign w:val="center"/>
          </w:tcPr>
          <w:p w14:paraId="7DA30F8E" w14:textId="6832B025" w:rsidR="0086070A" w:rsidRPr="0061538D" w:rsidRDefault="00462749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考試範圍</w:t>
            </w:r>
          </w:p>
        </w:tc>
        <w:tc>
          <w:tcPr>
            <w:tcW w:w="1474" w:type="dxa"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0857E7AC" w14:textId="784802DF" w:rsidR="0086070A" w:rsidRPr="0061538D" w:rsidRDefault="0086070A" w:rsidP="00462749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F5F6C28" w14:textId="77777777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科　　　目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1362586" w14:textId="28CD9383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人數</w:t>
            </w:r>
          </w:p>
        </w:tc>
        <w:tc>
          <w:tcPr>
            <w:tcW w:w="3685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7E4A24A" w14:textId="3B631015" w:rsidR="0086070A" w:rsidRPr="0061538D" w:rsidRDefault="00462749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考試範圍</w:t>
            </w:r>
          </w:p>
        </w:tc>
      </w:tr>
      <w:tr w:rsidR="00723C37" w:rsidRPr="0061538D" w14:paraId="4736B521" w14:textId="3932A7F5" w:rsidTr="00B409A3">
        <w:trPr>
          <w:cantSplit/>
          <w:trHeight w:hRule="exact" w:val="737"/>
          <w:jc w:val="center"/>
        </w:trPr>
        <w:tc>
          <w:tcPr>
            <w:tcW w:w="1474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B50E8E0" w14:textId="01A7AB93" w:rsidR="0061538D" w:rsidRPr="0061538D" w:rsidRDefault="0086070A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8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:</w:t>
            </w:r>
            <w:r w:rsidR="00B409A3">
              <w:rPr>
                <w:rFonts w:ascii="標楷體" w:eastAsia="標楷體" w:hAnsi="標楷體" w:cs="Arial" w:hint="eastAsia"/>
                <w:sz w:val="32"/>
                <w:szCs w:val="32"/>
              </w:rPr>
              <w:t>4</w:t>
            </w:r>
            <w:r w:rsidR="00723C37" w:rsidRPr="0061538D">
              <w:rPr>
                <w:rFonts w:ascii="標楷體" w:eastAsia="標楷體" w:hAnsi="標楷體" w:cs="Arial"/>
                <w:sz w:val="32"/>
                <w:szCs w:val="32"/>
              </w:rPr>
              <w:t>0</w:t>
            </w:r>
          </w:p>
          <w:p w14:paraId="1D784403" w14:textId="44519A46" w:rsidR="0061538D" w:rsidRDefault="0061538D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︳</w:t>
            </w:r>
          </w:p>
          <w:p w14:paraId="0B873560" w14:textId="49BF593D" w:rsidR="0098696F" w:rsidRDefault="0086070A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9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:</w:t>
            </w:r>
            <w:r w:rsidR="00B409A3">
              <w:rPr>
                <w:rFonts w:ascii="標楷體" w:eastAsia="標楷體" w:hAnsi="標楷體" w:cs="Arial" w:hint="eastAsia"/>
                <w:sz w:val="32"/>
                <w:szCs w:val="32"/>
              </w:rPr>
              <w:t>3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0</w:t>
            </w:r>
          </w:p>
          <w:p w14:paraId="7D7153F0" w14:textId="77777777" w:rsidR="00E778D2" w:rsidRPr="0061538D" w:rsidRDefault="00E778D2" w:rsidP="00E778D2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  <w:p w14:paraId="3DB95FDA" w14:textId="3CAB1D13" w:rsidR="0086070A" w:rsidRPr="0061538D" w:rsidRDefault="0086070A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30人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14:paraId="0B9EF9E0" w14:textId="096FD336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二上數學</w:t>
            </w: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A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劉有田師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205B539B" w14:textId="1A808423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3</w:t>
            </w: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0</w:t>
            </w:r>
          </w:p>
        </w:tc>
        <w:tc>
          <w:tcPr>
            <w:tcW w:w="3685" w:type="dxa"/>
            <w:vMerge w:val="restart"/>
            <w:tcBorders>
              <w:right w:val="double" w:sz="12" w:space="0" w:color="FF0000"/>
            </w:tcBorders>
            <w:shd w:val="clear" w:color="auto" w:fill="auto"/>
            <w:vAlign w:val="center"/>
          </w:tcPr>
          <w:p w14:paraId="46F79579" w14:textId="692C24A8" w:rsidR="0086070A" w:rsidRPr="0061538D" w:rsidRDefault="002610A5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數學3A 第一章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6BEC01CC" w14:textId="48A3094B" w:rsidR="00723C37" w:rsidRPr="0061538D" w:rsidRDefault="0086070A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8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:</w:t>
            </w:r>
            <w:r w:rsidR="00B409A3">
              <w:rPr>
                <w:rFonts w:ascii="標楷體" w:eastAsia="標楷體" w:hAnsi="標楷體" w:cs="Arial" w:hint="eastAsia"/>
                <w:sz w:val="32"/>
                <w:szCs w:val="32"/>
              </w:rPr>
              <w:t>4</w:t>
            </w:r>
            <w:r w:rsidR="00723C37" w:rsidRPr="0061538D">
              <w:rPr>
                <w:rFonts w:ascii="標楷體" w:eastAsia="標楷體" w:hAnsi="標楷體" w:cs="Arial"/>
                <w:sz w:val="32"/>
                <w:szCs w:val="32"/>
              </w:rPr>
              <w:t>0</w:t>
            </w:r>
          </w:p>
          <w:p w14:paraId="02B5CC04" w14:textId="74E58149" w:rsidR="00723C37" w:rsidRPr="0061538D" w:rsidRDefault="00723C37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︳</w:t>
            </w:r>
          </w:p>
          <w:p w14:paraId="657E9258" w14:textId="205DA6A3" w:rsidR="0098696F" w:rsidRDefault="0086070A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9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:</w:t>
            </w:r>
            <w:r w:rsidR="00B409A3">
              <w:rPr>
                <w:rFonts w:ascii="標楷體" w:eastAsia="標楷體" w:hAnsi="標楷體" w:cs="Arial"/>
                <w:sz w:val="32"/>
                <w:szCs w:val="32"/>
              </w:rPr>
              <w:t>3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0</w:t>
            </w:r>
          </w:p>
          <w:p w14:paraId="5712B121" w14:textId="77777777" w:rsidR="00E778D2" w:rsidRPr="0061538D" w:rsidRDefault="00E778D2" w:rsidP="00E778D2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  <w:p w14:paraId="7F3D43EE" w14:textId="5D1764B0" w:rsidR="0086070A" w:rsidRPr="0061538D" w:rsidRDefault="0086070A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37人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C63F2AD" w14:textId="6FFD1DD7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二上數學</w:t>
            </w: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B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林長年師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E6A832A" w14:textId="62F2C9B6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14</w:t>
            </w:r>
          </w:p>
        </w:tc>
        <w:tc>
          <w:tcPr>
            <w:tcW w:w="3685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6228E2" w14:textId="76A9ED04" w:rsidR="0086070A" w:rsidRPr="0061538D" w:rsidRDefault="0098696F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1-1~2-2</w:t>
            </w:r>
          </w:p>
        </w:tc>
      </w:tr>
      <w:tr w:rsidR="00723C37" w:rsidRPr="0061538D" w14:paraId="748AB6D0" w14:textId="3BC75FDC" w:rsidTr="00B409A3">
        <w:trPr>
          <w:cantSplit/>
          <w:trHeight w:hRule="exact" w:val="737"/>
          <w:jc w:val="center"/>
        </w:trPr>
        <w:tc>
          <w:tcPr>
            <w:tcW w:w="1474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18CF88C9" w14:textId="13606A95" w:rsidR="0086070A" w:rsidRPr="0061538D" w:rsidRDefault="0086070A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14:paraId="6CBF39AB" w14:textId="59DE5049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48E3B0DE" w14:textId="46A41AA6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vMerge/>
            <w:tcBorders>
              <w:right w:val="double" w:sz="12" w:space="0" w:color="FF0000"/>
            </w:tcBorders>
            <w:shd w:val="clear" w:color="auto" w:fill="auto"/>
            <w:vAlign w:val="center"/>
          </w:tcPr>
          <w:p w14:paraId="3A2D9A21" w14:textId="77777777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620505CB" w14:textId="232E16CE" w:rsidR="0086070A" w:rsidRPr="0061538D" w:rsidRDefault="0086070A" w:rsidP="0061538D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5BC3215" w14:textId="5DEF5E8B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一上地理(陳哲融師)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20AD49A" w14:textId="1758C0B2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21</w:t>
            </w:r>
          </w:p>
        </w:tc>
        <w:tc>
          <w:tcPr>
            <w:tcW w:w="3685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AB55B21" w14:textId="6FF6BA12" w:rsidR="0086070A" w:rsidRPr="0061538D" w:rsidRDefault="0098696F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L1-L5</w:t>
            </w:r>
          </w:p>
        </w:tc>
      </w:tr>
      <w:tr w:rsidR="00723C37" w:rsidRPr="0061538D" w14:paraId="77368F7E" w14:textId="4A75E385" w:rsidTr="00B409A3">
        <w:trPr>
          <w:cantSplit/>
          <w:trHeight w:hRule="exact" w:val="737"/>
          <w:jc w:val="center"/>
        </w:trPr>
        <w:tc>
          <w:tcPr>
            <w:tcW w:w="147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894437A" w14:textId="77777777" w:rsidR="0086070A" w:rsidRPr="0061538D" w:rsidRDefault="0086070A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AED57BE" w14:textId="5AAB54DA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907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0A677D5" w14:textId="209F2DA5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000000" w:themeColor="text1"/>
              <w:right w:val="double" w:sz="12" w:space="0" w:color="FF0000"/>
            </w:tcBorders>
            <w:shd w:val="clear" w:color="auto" w:fill="auto"/>
            <w:vAlign w:val="center"/>
          </w:tcPr>
          <w:p w14:paraId="50DE1B5D" w14:textId="77777777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double" w:sz="12" w:space="0" w:color="FF0000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D4FE6F8" w14:textId="027EADCC" w:rsidR="0086070A" w:rsidRPr="0061538D" w:rsidRDefault="0086070A" w:rsidP="0061538D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D5C8199" w14:textId="1613C48B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一上地理(賴定煌師)</w:t>
            </w:r>
          </w:p>
        </w:tc>
        <w:tc>
          <w:tcPr>
            <w:tcW w:w="90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154A47A" w14:textId="747BDCC2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2</w:t>
            </w:r>
          </w:p>
        </w:tc>
        <w:tc>
          <w:tcPr>
            <w:tcW w:w="368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7A639B0" w14:textId="674D3C0C" w:rsidR="0086070A" w:rsidRPr="0061538D" w:rsidRDefault="0098696F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B1全</w:t>
            </w:r>
          </w:p>
        </w:tc>
      </w:tr>
      <w:tr w:rsidR="00723C37" w:rsidRPr="0061538D" w14:paraId="77C8C455" w14:textId="2EFFDCA5" w:rsidTr="00B409A3">
        <w:trPr>
          <w:cantSplit/>
          <w:trHeight w:hRule="exact" w:val="737"/>
          <w:jc w:val="center"/>
        </w:trPr>
        <w:tc>
          <w:tcPr>
            <w:tcW w:w="147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14:paraId="797DCE77" w14:textId="61C40A9C" w:rsidR="00723C37" w:rsidRPr="0061538D" w:rsidRDefault="0086070A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9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:</w:t>
            </w:r>
            <w:r w:rsidR="00B409A3">
              <w:rPr>
                <w:rFonts w:ascii="標楷體" w:eastAsia="標楷體" w:hAnsi="標楷體" w:cs="Arial"/>
                <w:sz w:val="32"/>
                <w:szCs w:val="32"/>
              </w:rPr>
              <w:t>4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0</w:t>
            </w:r>
          </w:p>
          <w:p w14:paraId="4DFD2239" w14:textId="18FAE528" w:rsidR="00723C37" w:rsidRPr="0061538D" w:rsidRDefault="00723C37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︳</w:t>
            </w:r>
          </w:p>
          <w:p w14:paraId="661E0473" w14:textId="4D52D254" w:rsidR="0098696F" w:rsidRDefault="0086070A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10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:</w:t>
            </w:r>
            <w:r w:rsidR="00B409A3">
              <w:rPr>
                <w:rFonts w:ascii="標楷體" w:eastAsia="標楷體" w:hAnsi="標楷體" w:cs="Arial" w:hint="eastAsia"/>
                <w:sz w:val="32"/>
                <w:szCs w:val="32"/>
              </w:rPr>
              <w:t>3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0</w:t>
            </w:r>
          </w:p>
          <w:p w14:paraId="7FAE26C8" w14:textId="77777777" w:rsidR="00E778D2" w:rsidRPr="0061538D" w:rsidRDefault="00E778D2" w:rsidP="00E778D2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  <w:p w14:paraId="5D52843D" w14:textId="43C13513" w:rsidR="0086070A" w:rsidRPr="0061538D" w:rsidRDefault="0086070A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30人</w:t>
            </w:r>
          </w:p>
        </w:tc>
        <w:tc>
          <w:tcPr>
            <w:tcW w:w="4819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14:paraId="41A8039C" w14:textId="43ACAF9D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二下數學A(劉有田師)</w:t>
            </w:r>
          </w:p>
        </w:tc>
        <w:tc>
          <w:tcPr>
            <w:tcW w:w="907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14:paraId="28FEC32E" w14:textId="2DDE64E1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16</w:t>
            </w:r>
          </w:p>
        </w:tc>
        <w:tc>
          <w:tcPr>
            <w:tcW w:w="3685" w:type="dxa"/>
            <w:tcBorders>
              <w:top w:val="single" w:sz="12" w:space="0" w:color="000000" w:themeColor="text1"/>
              <w:bottom w:val="single" w:sz="8" w:space="0" w:color="auto"/>
              <w:right w:val="double" w:sz="12" w:space="0" w:color="FF0000"/>
            </w:tcBorders>
            <w:shd w:val="clear" w:color="auto" w:fill="auto"/>
            <w:vAlign w:val="center"/>
          </w:tcPr>
          <w:p w14:paraId="0AE59C5B" w14:textId="28474FB7" w:rsidR="0086070A" w:rsidRPr="0061538D" w:rsidRDefault="002610A5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數學4A 第一章</w:t>
            </w:r>
          </w:p>
        </w:tc>
        <w:tc>
          <w:tcPr>
            <w:tcW w:w="1474" w:type="dxa"/>
            <w:vMerge w:val="restart"/>
            <w:tcBorders>
              <w:top w:val="single" w:sz="12" w:space="0" w:color="000000" w:themeColor="text1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7A7D512E" w14:textId="4473366F" w:rsidR="00723C37" w:rsidRPr="0061538D" w:rsidRDefault="0086070A" w:rsidP="0061538D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9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:</w:t>
            </w:r>
            <w:r w:rsidR="00B409A3">
              <w:rPr>
                <w:rFonts w:ascii="標楷體" w:eastAsia="標楷體" w:hAnsi="標楷體" w:cs="Arial" w:hint="eastAsia"/>
                <w:sz w:val="32"/>
                <w:szCs w:val="32"/>
              </w:rPr>
              <w:t>4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0</w:t>
            </w:r>
          </w:p>
          <w:p w14:paraId="1E6DD164" w14:textId="34A05210" w:rsidR="00723C37" w:rsidRPr="0061538D" w:rsidRDefault="00723C37" w:rsidP="0061538D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︳</w:t>
            </w:r>
          </w:p>
          <w:p w14:paraId="62A2542C" w14:textId="77777777" w:rsidR="0061538D" w:rsidRDefault="00723C37" w:rsidP="0061538D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考完</w:t>
            </w:r>
          </w:p>
          <w:p w14:paraId="406470AC" w14:textId="08840D5B" w:rsidR="0098696F" w:rsidRDefault="00723C37" w:rsidP="0061538D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離開</w:t>
            </w:r>
          </w:p>
          <w:p w14:paraId="74D3A79F" w14:textId="77777777" w:rsidR="0061538D" w:rsidRPr="0061538D" w:rsidRDefault="0061538D" w:rsidP="00E778D2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  <w:p w14:paraId="50929540" w14:textId="289D94DB" w:rsidR="0086070A" w:rsidRPr="0061538D" w:rsidRDefault="0086070A" w:rsidP="0061538D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21人</w:t>
            </w:r>
          </w:p>
        </w:tc>
        <w:tc>
          <w:tcPr>
            <w:tcW w:w="4819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14:paraId="2274946A" w14:textId="41CCB413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一上&amp;一下地球科學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吳美琍師)</w:t>
            </w:r>
          </w:p>
        </w:tc>
        <w:tc>
          <w:tcPr>
            <w:tcW w:w="907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14:paraId="3FE60E8B" w14:textId="774D0A8A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3</w:t>
            </w:r>
          </w:p>
        </w:tc>
        <w:tc>
          <w:tcPr>
            <w:tcW w:w="3685" w:type="dxa"/>
            <w:tcBorders>
              <w:top w:val="single" w:sz="12" w:space="0" w:color="000000" w:themeColor="text1"/>
              <w:bottom w:val="single" w:sz="8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8C07943" w14:textId="1CFC796D" w:rsidR="0086070A" w:rsidRPr="0061538D" w:rsidRDefault="0098696F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1-5章</w:t>
            </w:r>
          </w:p>
        </w:tc>
      </w:tr>
      <w:tr w:rsidR="00723C37" w:rsidRPr="0061538D" w14:paraId="471F5CAB" w14:textId="7AF8D893" w:rsidTr="00B409A3">
        <w:trPr>
          <w:cantSplit/>
          <w:trHeight w:hRule="exact" w:val="737"/>
          <w:jc w:val="center"/>
        </w:trPr>
        <w:tc>
          <w:tcPr>
            <w:tcW w:w="1474" w:type="dxa"/>
            <w:vMerge/>
            <w:tcBorders>
              <w:top w:val="single" w:sz="8" w:space="0" w:color="auto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6C20E8E9" w14:textId="77777777" w:rsidR="0086070A" w:rsidRPr="0061538D" w:rsidRDefault="0086070A" w:rsidP="0061538D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594328C" w14:textId="24B37127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二下數學B(黃義山師)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48AE68F" w14:textId="16DBC26C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6</w:t>
            </w:r>
          </w:p>
        </w:tc>
        <w:tc>
          <w:tcPr>
            <w:tcW w:w="3685" w:type="dxa"/>
            <w:tcBorders>
              <w:top w:val="single" w:sz="8" w:space="0" w:color="auto"/>
              <w:right w:val="double" w:sz="12" w:space="0" w:color="FF0000"/>
            </w:tcBorders>
            <w:shd w:val="clear" w:color="auto" w:fill="auto"/>
            <w:vAlign w:val="center"/>
          </w:tcPr>
          <w:p w14:paraId="53295098" w14:textId="3A9215AF" w:rsidR="0086070A" w:rsidRPr="0061538D" w:rsidRDefault="002610A5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數B 第四冊1、2章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6FBBEAEA" w14:textId="25AC042F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7301396" w14:textId="7C6AC026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二下地理(賴定煌師)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6C91BB" w14:textId="265A7036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</w:p>
        </w:tc>
        <w:tc>
          <w:tcPr>
            <w:tcW w:w="3685" w:type="dxa"/>
            <w:tcBorders>
              <w:top w:val="single" w:sz="8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7998C6B" w14:textId="1E63D332" w:rsidR="0086070A" w:rsidRPr="0061538D" w:rsidRDefault="0098696F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B3 L1-L4</w:t>
            </w:r>
          </w:p>
        </w:tc>
      </w:tr>
      <w:tr w:rsidR="00723C37" w:rsidRPr="0061538D" w14:paraId="6DE6E39B" w14:textId="18ACB905" w:rsidTr="00B409A3">
        <w:trPr>
          <w:cantSplit/>
          <w:trHeight w:hRule="exact" w:val="737"/>
          <w:jc w:val="center"/>
        </w:trPr>
        <w:tc>
          <w:tcPr>
            <w:tcW w:w="147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932ECA2" w14:textId="77777777" w:rsidR="0086070A" w:rsidRPr="0061538D" w:rsidRDefault="0086070A" w:rsidP="0061538D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1ACB487" w14:textId="3DA4646B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一上歷史(張朝隆師)</w:t>
            </w:r>
          </w:p>
        </w:tc>
        <w:tc>
          <w:tcPr>
            <w:tcW w:w="90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F1DCB73" w14:textId="5C36E884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8</w:t>
            </w:r>
          </w:p>
        </w:tc>
        <w:tc>
          <w:tcPr>
            <w:tcW w:w="3685" w:type="dxa"/>
            <w:tcBorders>
              <w:bottom w:val="single" w:sz="12" w:space="0" w:color="000000" w:themeColor="text1"/>
              <w:right w:val="double" w:sz="12" w:space="0" w:color="FF0000"/>
            </w:tcBorders>
            <w:shd w:val="clear" w:color="auto" w:fill="auto"/>
            <w:vAlign w:val="center"/>
          </w:tcPr>
          <w:p w14:paraId="3FFE34BD" w14:textId="1F6BF417" w:rsidR="0086070A" w:rsidRPr="0061538D" w:rsidRDefault="002610A5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1-3章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4512E660" w14:textId="7305C908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11CC46D" w14:textId="44B984AA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一上數學(林長年師)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98712BF" w14:textId="1C234EA5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</w:p>
        </w:tc>
        <w:tc>
          <w:tcPr>
            <w:tcW w:w="3685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542A79E" w14:textId="7304E8CC" w:rsidR="0086070A" w:rsidRPr="0061538D" w:rsidRDefault="0098696F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1-1~2-2</w:t>
            </w:r>
          </w:p>
        </w:tc>
      </w:tr>
      <w:tr w:rsidR="00723C37" w:rsidRPr="0061538D" w14:paraId="54784A20" w14:textId="59253815" w:rsidTr="00B409A3">
        <w:trPr>
          <w:cantSplit/>
          <w:trHeight w:hRule="exact" w:val="737"/>
          <w:jc w:val="center"/>
        </w:trPr>
        <w:tc>
          <w:tcPr>
            <w:tcW w:w="147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14:paraId="78B55A19" w14:textId="6F1F70EC" w:rsidR="0098696F" w:rsidRPr="0061538D" w:rsidRDefault="0086070A" w:rsidP="0061538D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bookmarkStart w:id="0" w:name="_GoBack" w:colFirst="2" w:colLast="2"/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10</w:t>
            </w:r>
            <w:r w:rsidR="00B409A3">
              <w:rPr>
                <w:rFonts w:ascii="標楷體" w:eastAsia="標楷體" w:hAnsi="標楷體" w:cs="Arial"/>
                <w:sz w:val="32"/>
                <w:szCs w:val="32"/>
              </w:rPr>
              <w:t>:4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0</w:t>
            </w:r>
          </w:p>
          <w:p w14:paraId="6CF34E23" w14:textId="4D09863B" w:rsidR="00723C37" w:rsidRPr="0061538D" w:rsidRDefault="00723C37" w:rsidP="0061538D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︳</w:t>
            </w:r>
          </w:p>
          <w:p w14:paraId="4D0108B7" w14:textId="77777777" w:rsidR="0061538D" w:rsidRDefault="00723C37" w:rsidP="0061538D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考完</w:t>
            </w:r>
          </w:p>
          <w:p w14:paraId="016F6678" w14:textId="3BB83836" w:rsidR="00723C37" w:rsidRDefault="00723C37" w:rsidP="0061538D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離開</w:t>
            </w:r>
          </w:p>
          <w:p w14:paraId="76D27A2A" w14:textId="77777777" w:rsidR="0061538D" w:rsidRPr="0061538D" w:rsidRDefault="0061538D" w:rsidP="00E778D2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  <w:p w14:paraId="1BD66FEC" w14:textId="186997ED" w:rsidR="0086070A" w:rsidRPr="0061538D" w:rsidRDefault="00E778D2" w:rsidP="00E778D2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23</w:t>
            </w:r>
            <w:r w:rsidR="0086070A"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人</w:t>
            </w:r>
          </w:p>
        </w:tc>
        <w:tc>
          <w:tcPr>
            <w:tcW w:w="4819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14:paraId="0C906244" w14:textId="08DA8AC2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二上選修物理-力學一(林美伶師)</w:t>
            </w:r>
          </w:p>
        </w:tc>
        <w:tc>
          <w:tcPr>
            <w:tcW w:w="907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14:paraId="6C52581D" w14:textId="1C96AFE7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 w:themeColor="text1"/>
              <w:bottom w:val="single" w:sz="8" w:space="0" w:color="auto"/>
              <w:right w:val="double" w:sz="12" w:space="0" w:color="FF0000"/>
            </w:tcBorders>
            <w:shd w:val="clear" w:color="auto" w:fill="auto"/>
            <w:vAlign w:val="center"/>
          </w:tcPr>
          <w:p w14:paraId="4A646985" w14:textId="52C9F5B9" w:rsidR="0086070A" w:rsidRPr="0061538D" w:rsidRDefault="002610A5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直線運動＋拋體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1ADF619D" w14:textId="163A01D1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6B077F7" w14:textId="652522F4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二上選修物理-力學一(林美伶師)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DBCF10C" w14:textId="29880F7F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</w:p>
        </w:tc>
        <w:tc>
          <w:tcPr>
            <w:tcW w:w="3685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E555C0" w14:textId="3428D191" w:rsidR="0086070A" w:rsidRPr="0061538D" w:rsidRDefault="0098696F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直線運動＋拋體</w:t>
            </w:r>
          </w:p>
        </w:tc>
      </w:tr>
      <w:tr w:rsidR="00723C37" w:rsidRPr="0061538D" w14:paraId="1E89D723" w14:textId="10174B3E" w:rsidTr="00B409A3">
        <w:trPr>
          <w:cantSplit/>
          <w:trHeight w:hRule="exact" w:val="737"/>
          <w:jc w:val="center"/>
        </w:trPr>
        <w:tc>
          <w:tcPr>
            <w:tcW w:w="1474" w:type="dxa"/>
            <w:vMerge/>
            <w:tcBorders>
              <w:top w:val="single" w:sz="8" w:space="0" w:color="auto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5D21BC2A" w14:textId="77777777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3A76FED" w14:textId="4309E553" w:rsidR="00723C37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二下選修物理-力學二與熱力學</w:t>
            </w:r>
          </w:p>
          <w:p w14:paraId="723C8806" w14:textId="40B966BE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(林美伶師)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73B362F" w14:textId="7E277ED1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</w:p>
        </w:tc>
        <w:tc>
          <w:tcPr>
            <w:tcW w:w="3685" w:type="dxa"/>
            <w:tcBorders>
              <w:top w:val="single" w:sz="8" w:space="0" w:color="auto"/>
              <w:right w:val="double" w:sz="12" w:space="0" w:color="FF0000"/>
            </w:tcBorders>
            <w:shd w:val="clear" w:color="auto" w:fill="auto"/>
            <w:vAlign w:val="center"/>
          </w:tcPr>
          <w:p w14:paraId="3546265C" w14:textId="1D4D265A" w:rsidR="0086070A" w:rsidRPr="0061538D" w:rsidRDefault="002610A5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動量+牛頓應用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7B3D43E3" w14:textId="0930EECF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A5C674C" w14:textId="5CBAD39D" w:rsidR="00723C37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二下選修物理-力學二與熱力學</w:t>
            </w:r>
          </w:p>
          <w:p w14:paraId="786255D2" w14:textId="1530C0AD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(林美伶師)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59A610B" w14:textId="31A4B509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</w:p>
        </w:tc>
        <w:tc>
          <w:tcPr>
            <w:tcW w:w="3685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AE4E9B" w14:textId="584397F1" w:rsidR="0086070A" w:rsidRPr="0061538D" w:rsidRDefault="0098696F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動量+牛頓應用</w:t>
            </w:r>
          </w:p>
        </w:tc>
      </w:tr>
      <w:tr w:rsidR="00723C37" w:rsidRPr="0061538D" w14:paraId="3D36AB48" w14:textId="020A7C49" w:rsidTr="00B409A3">
        <w:trPr>
          <w:cantSplit/>
          <w:trHeight w:hRule="exact" w:val="737"/>
          <w:jc w:val="center"/>
        </w:trPr>
        <w:tc>
          <w:tcPr>
            <w:tcW w:w="1474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290F2206" w14:textId="77777777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498FE85" w14:textId="6DAF83D9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二上英文閱讀與寫作(廖尹嬪師)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C6912F4" w14:textId="436E17D2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</w:p>
        </w:tc>
        <w:tc>
          <w:tcPr>
            <w:tcW w:w="3685" w:type="dxa"/>
            <w:tcBorders>
              <w:right w:val="double" w:sz="12" w:space="0" w:color="FF0000"/>
            </w:tcBorders>
            <w:shd w:val="clear" w:color="auto" w:fill="auto"/>
            <w:vAlign w:val="center"/>
          </w:tcPr>
          <w:p w14:paraId="5DF001D7" w14:textId="28E496AC" w:rsidR="0086070A" w:rsidRPr="0061538D" w:rsidRDefault="002610A5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整句式翻譯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434B6C8A" w14:textId="5F3A62E0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F8FBD74" w14:textId="06551A3C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一上&amp;一下化學(吳宗緯師)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608DDEE" w14:textId="3DE961B8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6</w:t>
            </w:r>
          </w:p>
        </w:tc>
        <w:tc>
          <w:tcPr>
            <w:tcW w:w="3685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4EA62D" w14:textId="50689C5E" w:rsidR="0086070A" w:rsidRPr="0061538D" w:rsidRDefault="0098696F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基礎化學ch1-ch2</w:t>
            </w:r>
          </w:p>
        </w:tc>
      </w:tr>
      <w:tr w:rsidR="00723C37" w:rsidRPr="0061538D" w14:paraId="68213386" w14:textId="4F4A0C41" w:rsidTr="00B409A3">
        <w:trPr>
          <w:cantSplit/>
          <w:trHeight w:hRule="exact" w:val="737"/>
          <w:jc w:val="center"/>
        </w:trPr>
        <w:tc>
          <w:tcPr>
            <w:tcW w:w="1474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555CF5B" w14:textId="77777777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800CCF7" w14:textId="01621CA3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二下英文閱讀與寫作(廖尹嬪師)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1C42A1F" w14:textId="327ACAF5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</w:p>
        </w:tc>
        <w:tc>
          <w:tcPr>
            <w:tcW w:w="3685" w:type="dxa"/>
            <w:tcBorders>
              <w:right w:val="double" w:sz="12" w:space="0" w:color="FF0000"/>
            </w:tcBorders>
            <w:shd w:val="clear" w:color="auto" w:fill="auto"/>
            <w:vAlign w:val="center"/>
          </w:tcPr>
          <w:p w14:paraId="5FCAA2FA" w14:textId="6474FD81" w:rsidR="0086070A" w:rsidRPr="0061538D" w:rsidRDefault="002610A5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整句式翻譯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5A87E982" w14:textId="5B838678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B1602C2" w14:textId="09DC2E5E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二下英文閱讀與寫作(廖尹嬪師)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D90D3FB" w14:textId="5AE3F6EA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</w:p>
        </w:tc>
        <w:tc>
          <w:tcPr>
            <w:tcW w:w="3685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C4E66A" w14:textId="1369798C" w:rsidR="0086070A" w:rsidRPr="0061538D" w:rsidRDefault="0098696F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整句式翻譯</w:t>
            </w:r>
          </w:p>
        </w:tc>
      </w:tr>
      <w:tr w:rsidR="00723C37" w:rsidRPr="0061538D" w14:paraId="3C0BD972" w14:textId="2AC85151" w:rsidTr="00B409A3">
        <w:trPr>
          <w:cantSplit/>
          <w:trHeight w:hRule="exact" w:val="737"/>
          <w:jc w:val="center"/>
        </w:trPr>
        <w:tc>
          <w:tcPr>
            <w:tcW w:w="1474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CC298E2" w14:textId="77777777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07003F3" w14:textId="2BF155FC" w:rsidR="0086070A" w:rsidRPr="0061538D" w:rsidRDefault="002610A5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一上</w:t>
            </w:r>
            <w:r w:rsidR="0086070A"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&amp;一下生物</w:t>
            </w:r>
            <w:r w:rsidR="0086070A" w:rsidRPr="0061538D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="0086070A"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黃朝俊師)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4543FB1" w14:textId="033D65BD" w:rsidR="0086070A" w:rsidRPr="0061538D" w:rsidRDefault="00B409A3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8</w:t>
            </w:r>
          </w:p>
        </w:tc>
        <w:tc>
          <w:tcPr>
            <w:tcW w:w="3685" w:type="dxa"/>
            <w:tcBorders>
              <w:right w:val="double" w:sz="12" w:space="0" w:color="FF0000"/>
            </w:tcBorders>
            <w:shd w:val="clear" w:color="auto" w:fill="auto"/>
            <w:vAlign w:val="center"/>
          </w:tcPr>
          <w:p w14:paraId="237BD5FF" w14:textId="772E2077" w:rsidR="0086070A" w:rsidRPr="0061538D" w:rsidRDefault="002610A5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1-1~2-1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66204148" w14:textId="7BDB348C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E756256" w14:textId="02A8A976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</w:t>
            </w:r>
            <w:r w:rsidR="002610A5"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上</w:t>
            </w: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&amp;一下物理(顏銘裕師)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F1C4EE7" w14:textId="158ADB2E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1E45DFA" w14:textId="12564A34" w:rsidR="0086070A" w:rsidRPr="0061538D" w:rsidRDefault="0098696F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Ch1-Ch3</w:t>
            </w:r>
          </w:p>
        </w:tc>
      </w:tr>
      <w:tr w:rsidR="00B409A3" w:rsidRPr="0061538D" w14:paraId="5990AF16" w14:textId="10F61996" w:rsidTr="00B409A3">
        <w:trPr>
          <w:cantSplit/>
          <w:trHeight w:hRule="exact" w:val="737"/>
          <w:jc w:val="center"/>
        </w:trPr>
        <w:tc>
          <w:tcPr>
            <w:tcW w:w="1474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2DA1C8FA" w14:textId="77777777" w:rsidR="00B409A3" w:rsidRPr="0061538D" w:rsidRDefault="00B409A3" w:rsidP="00B409A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2A7DB24" w14:textId="58ECB88C" w:rsidR="00B409A3" w:rsidRPr="0061538D" w:rsidRDefault="00B409A3" w:rsidP="00B409A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一下歷史(黃稚嵐師)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C8EB005" w14:textId="3EE0F7E0" w:rsidR="00B409A3" w:rsidRPr="0061538D" w:rsidRDefault="00B409A3" w:rsidP="00B409A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2</w:t>
            </w:r>
          </w:p>
        </w:tc>
        <w:tc>
          <w:tcPr>
            <w:tcW w:w="3685" w:type="dxa"/>
            <w:tcBorders>
              <w:right w:val="double" w:sz="12" w:space="0" w:color="FF0000"/>
            </w:tcBorders>
            <w:shd w:val="clear" w:color="auto" w:fill="auto"/>
            <w:vAlign w:val="center"/>
          </w:tcPr>
          <w:p w14:paraId="43733368" w14:textId="0E3FEEE6" w:rsidR="00B409A3" w:rsidRPr="0061538D" w:rsidRDefault="00B409A3" w:rsidP="00B409A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第二冊1-3章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30F21426" w14:textId="60CD6A48" w:rsidR="00B409A3" w:rsidRPr="0061538D" w:rsidRDefault="00B409A3" w:rsidP="00B409A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1FBB245" w14:textId="3EFA8EA9" w:rsidR="00B409A3" w:rsidRPr="0061538D" w:rsidRDefault="00B409A3" w:rsidP="00B409A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二上英文(馬靜芬師)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90395A5" w14:textId="2D3FAF14" w:rsidR="00B409A3" w:rsidRPr="0061538D" w:rsidRDefault="00B409A3" w:rsidP="00B409A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405A32" w14:textId="7F2C6941" w:rsidR="00B409A3" w:rsidRPr="0061538D" w:rsidRDefault="00B409A3" w:rsidP="00B409A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B3 L1-L4</w:t>
            </w:r>
          </w:p>
        </w:tc>
      </w:tr>
      <w:tr w:rsidR="00B409A3" w:rsidRPr="0061538D" w14:paraId="36AA5546" w14:textId="5BD10DAC" w:rsidTr="00B409A3">
        <w:trPr>
          <w:cantSplit/>
          <w:trHeight w:hRule="exact" w:val="737"/>
          <w:jc w:val="center"/>
        </w:trPr>
        <w:tc>
          <w:tcPr>
            <w:tcW w:w="1474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1E99B829" w14:textId="77777777" w:rsidR="00B409A3" w:rsidRPr="0061538D" w:rsidRDefault="00B409A3" w:rsidP="00B409A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A3AB638" w14:textId="647C63EF" w:rsidR="00B409A3" w:rsidRPr="0061538D" w:rsidRDefault="00B409A3" w:rsidP="00B409A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一上公民與社會(林孟如師)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96D341A" w14:textId="1DDF1180" w:rsidR="00B409A3" w:rsidRPr="0061538D" w:rsidRDefault="00B409A3" w:rsidP="00B409A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4</w:t>
            </w:r>
          </w:p>
        </w:tc>
        <w:tc>
          <w:tcPr>
            <w:tcW w:w="3685" w:type="dxa"/>
            <w:tcBorders>
              <w:right w:val="double" w:sz="12" w:space="0" w:color="FF0000"/>
            </w:tcBorders>
            <w:shd w:val="clear" w:color="auto" w:fill="auto"/>
            <w:vAlign w:val="center"/>
          </w:tcPr>
          <w:p w14:paraId="4F772150" w14:textId="77777777" w:rsidR="00B409A3" w:rsidRPr="0061538D" w:rsidRDefault="00B409A3" w:rsidP="00B409A3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細明體" w:cs="Arial"/>
                <w:color w:val="000000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民主治理與公平正義</w:t>
            </w:r>
          </w:p>
          <w:p w14:paraId="3DC7AF85" w14:textId="37799C8A" w:rsidR="00B409A3" w:rsidRPr="0061538D" w:rsidRDefault="00B409A3" w:rsidP="00B409A3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政府的組成&amp;政治參與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573663B2" w14:textId="35880229" w:rsidR="00B409A3" w:rsidRPr="0061538D" w:rsidRDefault="00B409A3" w:rsidP="00B409A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C9B819F" w14:textId="65CEDE65" w:rsidR="00B409A3" w:rsidRPr="0061538D" w:rsidRDefault="00B409A3" w:rsidP="00B409A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一上國文(林佳慧師)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D746DF0" w14:textId="4C36A53A" w:rsidR="00B409A3" w:rsidRPr="0061538D" w:rsidRDefault="00B409A3" w:rsidP="00B409A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0673B2" w14:textId="676D886C" w:rsidR="00B409A3" w:rsidRPr="0061538D" w:rsidRDefault="00B409A3" w:rsidP="00B409A3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第一冊 L1-L6</w:t>
            </w:r>
          </w:p>
        </w:tc>
      </w:tr>
      <w:tr w:rsidR="00B409A3" w:rsidRPr="0061538D" w14:paraId="31298F55" w14:textId="5891694D" w:rsidTr="00B409A3">
        <w:trPr>
          <w:cantSplit/>
          <w:trHeight w:hRule="exact" w:val="737"/>
          <w:jc w:val="center"/>
        </w:trPr>
        <w:tc>
          <w:tcPr>
            <w:tcW w:w="147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4AAF1BB" w14:textId="77777777" w:rsidR="00B409A3" w:rsidRPr="0061538D" w:rsidRDefault="00B409A3" w:rsidP="00B409A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DDF8519" w14:textId="77777777" w:rsidR="00B409A3" w:rsidRPr="0061538D" w:rsidRDefault="00B409A3" w:rsidP="00B409A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二下選修化學-</w:t>
            </w:r>
          </w:p>
          <w:p w14:paraId="6D086294" w14:textId="544DA556" w:rsidR="00B409A3" w:rsidRPr="0061538D" w:rsidRDefault="00B409A3" w:rsidP="00B409A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物質構造與反應速率(簡俊德師)</w:t>
            </w:r>
          </w:p>
        </w:tc>
        <w:tc>
          <w:tcPr>
            <w:tcW w:w="90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5BACB30" w14:textId="440EE629" w:rsidR="00B409A3" w:rsidRPr="0061538D" w:rsidRDefault="00B409A3" w:rsidP="00B409A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</w:p>
        </w:tc>
        <w:tc>
          <w:tcPr>
            <w:tcW w:w="3685" w:type="dxa"/>
            <w:tcBorders>
              <w:bottom w:val="single" w:sz="12" w:space="0" w:color="000000" w:themeColor="text1"/>
              <w:right w:val="double" w:sz="12" w:space="0" w:color="FF0000"/>
            </w:tcBorders>
            <w:shd w:val="clear" w:color="auto" w:fill="auto"/>
            <w:vAlign w:val="center"/>
          </w:tcPr>
          <w:p w14:paraId="4F7683EE" w14:textId="09FF727D" w:rsidR="00B409A3" w:rsidRPr="0061538D" w:rsidRDefault="00B409A3" w:rsidP="00B409A3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Ch1原子構造與性質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double" w:sz="12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1A11E15B" w14:textId="30A545E1" w:rsidR="00B409A3" w:rsidRPr="0061538D" w:rsidRDefault="00B409A3" w:rsidP="00B409A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AFF2FB5" w14:textId="7C24E22B" w:rsidR="00B409A3" w:rsidRPr="0061538D" w:rsidRDefault="00B409A3" w:rsidP="00B409A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一上英文(邱素芬師)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AD60FD0" w14:textId="2E057532" w:rsidR="00B409A3" w:rsidRPr="0061538D" w:rsidRDefault="00B409A3" w:rsidP="00B409A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</w:p>
        </w:tc>
        <w:tc>
          <w:tcPr>
            <w:tcW w:w="3685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D818FB4" w14:textId="226DD675" w:rsidR="00B409A3" w:rsidRPr="0061538D" w:rsidRDefault="00B409A3" w:rsidP="00B409A3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細明體" w:cs="Arial" w:hint="eastAsia"/>
                <w:color w:val="000000"/>
                <w:sz w:val="32"/>
                <w:szCs w:val="32"/>
              </w:rPr>
              <w:t>B(Ⅰ)L1-L4</w:t>
            </w:r>
          </w:p>
        </w:tc>
      </w:tr>
      <w:bookmarkEnd w:id="0"/>
      <w:tr w:rsidR="00B409A3" w:rsidRPr="0061538D" w14:paraId="659B6B1E" w14:textId="4E72D956" w:rsidTr="00B409A3">
        <w:trPr>
          <w:cantSplit/>
          <w:trHeight w:val="1928"/>
          <w:jc w:val="center"/>
        </w:trPr>
        <w:tc>
          <w:tcPr>
            <w:tcW w:w="147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4D0497B" w14:textId="59BA858F" w:rsidR="00B409A3" w:rsidRPr="0061538D" w:rsidRDefault="00B409A3" w:rsidP="00B409A3">
            <w:pPr>
              <w:autoSpaceDE w:val="0"/>
              <w:autoSpaceDN w:val="0"/>
              <w:snapToGrid w:val="0"/>
              <w:spacing w:line="4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備註</w:t>
            </w:r>
          </w:p>
        </w:tc>
        <w:tc>
          <w:tcPr>
            <w:tcW w:w="20296" w:type="dxa"/>
            <w:gridSpan w:val="7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AF62979" w14:textId="77777777" w:rsidR="00B409A3" w:rsidRPr="002A05B9" w:rsidRDefault="00B409A3" w:rsidP="00B409A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500" w:lineRule="exact"/>
              <w:ind w:leftChars="0" w:left="0" w:firstLine="0"/>
              <w:jc w:val="both"/>
              <w:textAlignment w:val="center"/>
              <w:rPr>
                <w:rFonts w:ascii="標楷體" w:eastAsia="標楷體" w:hAnsi="標楷體"/>
                <w:sz w:val="30"/>
                <w:szCs w:val="30"/>
              </w:rPr>
            </w:pPr>
            <w:r w:rsidRPr="002A05B9">
              <w:rPr>
                <w:rFonts w:ascii="標楷體" w:eastAsia="標楷體" w:hAnsi="標楷體" w:cs="Arial" w:hint="eastAsia"/>
                <w:sz w:val="30"/>
                <w:szCs w:val="30"/>
              </w:rPr>
              <w:t>高三誠-林姿妤同學請於8:10至教務處報到。</w:t>
            </w:r>
          </w:p>
          <w:p w14:paraId="60A1D3E8" w14:textId="77777777" w:rsidR="00B409A3" w:rsidRPr="002A05B9" w:rsidRDefault="00B409A3" w:rsidP="00B409A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500" w:lineRule="exact"/>
              <w:ind w:leftChars="0" w:left="0" w:firstLine="0"/>
              <w:jc w:val="both"/>
              <w:textAlignment w:val="center"/>
              <w:rPr>
                <w:rFonts w:ascii="標楷體" w:eastAsia="華康正顏楷體W5" w:hAnsi="標楷體"/>
                <w:sz w:val="30"/>
                <w:szCs w:val="30"/>
              </w:rPr>
            </w:pPr>
            <w:r w:rsidRPr="002A05B9">
              <w:rPr>
                <w:rFonts w:ascii="標楷體" w:eastAsia="華康正顏楷體W5" w:hAnsi="標楷體" w:hint="eastAsia"/>
                <w:sz w:val="30"/>
                <w:szCs w:val="30"/>
              </w:rPr>
              <w:t>1.</w:t>
            </w:r>
            <w:r w:rsidRPr="002A05B9">
              <w:rPr>
                <w:rFonts w:ascii="標楷體" w:eastAsia="華康正顏楷體W5" w:hAnsi="標楷體" w:hint="eastAsia"/>
                <w:bCs/>
                <w:sz w:val="30"/>
                <w:szCs w:val="30"/>
              </w:rPr>
              <w:t>請參加考試的同學記得</w:t>
            </w:r>
            <w:r w:rsidRPr="002A05B9">
              <w:rPr>
                <w:rFonts w:ascii="標楷體" w:eastAsia="華康正顏楷體W5" w:hAnsi="華康特粗楷體" w:hint="eastAsia"/>
                <w:bCs/>
                <w:color w:val="FF0000"/>
                <w:sz w:val="30"/>
                <w:szCs w:val="30"/>
                <w:u w:val="wave"/>
              </w:rPr>
              <w:t>帶「學生證」</w:t>
            </w:r>
            <w:r w:rsidRPr="002A05B9">
              <w:rPr>
                <w:rFonts w:ascii="標楷體" w:eastAsia="華康正顏楷體W5" w:hAnsi="標楷體" w:hint="eastAsia"/>
                <w:bCs/>
                <w:sz w:val="30"/>
                <w:szCs w:val="30"/>
              </w:rPr>
              <w:t>，</w:t>
            </w:r>
            <w:r w:rsidRPr="002A05B9">
              <w:rPr>
                <w:rFonts w:ascii="標楷體" w:eastAsia="華康正顏楷體W5" w:hAnsi="華康特粗楷體" w:hint="eastAsia"/>
                <w:bCs/>
                <w:color w:val="FF0000"/>
                <w:sz w:val="30"/>
                <w:szCs w:val="30"/>
                <w:u w:val="wave"/>
              </w:rPr>
              <w:t>未帶者該科扣</w:t>
            </w:r>
            <w:r w:rsidRPr="002A05B9">
              <w:rPr>
                <w:rFonts w:ascii="標楷體" w:eastAsia="華康正顏楷體W5" w:hAnsi="華康特粗楷體" w:hint="eastAsia"/>
                <w:bCs/>
                <w:color w:val="FF0000"/>
                <w:sz w:val="30"/>
                <w:szCs w:val="30"/>
                <w:u w:val="wave"/>
              </w:rPr>
              <w:t>10</w:t>
            </w:r>
            <w:r w:rsidRPr="002A05B9">
              <w:rPr>
                <w:rFonts w:ascii="標楷體" w:eastAsia="華康正顏楷體W5" w:hAnsi="華康特粗楷體" w:hint="eastAsia"/>
                <w:bCs/>
                <w:color w:val="FF0000"/>
                <w:sz w:val="30"/>
                <w:szCs w:val="30"/>
                <w:u w:val="wave"/>
              </w:rPr>
              <w:t>分</w:t>
            </w:r>
            <w:r w:rsidRPr="002A05B9">
              <w:rPr>
                <w:rFonts w:ascii="標楷體" w:eastAsia="華康正顏楷體W5" w:hAnsi="標楷體" w:hint="eastAsia"/>
                <w:bCs/>
                <w:sz w:val="30"/>
                <w:szCs w:val="30"/>
              </w:rPr>
              <w:t>。</w:t>
            </w:r>
          </w:p>
          <w:p w14:paraId="3B4B5A07" w14:textId="77777777" w:rsidR="00B409A3" w:rsidRPr="002A05B9" w:rsidRDefault="00B409A3" w:rsidP="00B409A3">
            <w:pPr>
              <w:pStyle w:val="a3"/>
              <w:autoSpaceDE w:val="0"/>
              <w:autoSpaceDN w:val="0"/>
              <w:snapToGrid/>
              <w:spacing w:line="500" w:lineRule="exact"/>
              <w:ind w:left="0" w:firstLine="0"/>
              <w:jc w:val="both"/>
              <w:textAlignment w:val="center"/>
              <w:rPr>
                <w:rFonts w:ascii="標楷體" w:eastAsia="標楷體" w:hAnsi="標楷體"/>
                <w:b w:val="0"/>
                <w:bCs w:val="0"/>
                <w:sz w:val="30"/>
                <w:szCs w:val="30"/>
              </w:rPr>
            </w:pPr>
            <w:r w:rsidRPr="002A05B9"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</w:rPr>
              <w:t xml:space="preserve">　2.重修課程</w:t>
            </w:r>
            <w:r w:rsidRPr="002A05B9">
              <w:rPr>
                <w:rFonts w:ascii="標楷體" w:eastAsia="標楷體" w:hAnsi="華康特粗楷體" w:hint="eastAsia"/>
                <w:b w:val="0"/>
                <w:bCs w:val="0"/>
                <w:color w:val="FF0000"/>
                <w:sz w:val="30"/>
                <w:szCs w:val="30"/>
                <w:u w:val="wave"/>
              </w:rPr>
              <w:t>不舉行補考</w:t>
            </w:r>
            <w:r w:rsidRPr="002A05B9"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</w:rPr>
              <w:t>，請同學把握時間，好好準備。</w:t>
            </w:r>
          </w:p>
          <w:p w14:paraId="27089621" w14:textId="54C983DA" w:rsidR="00B409A3" w:rsidRPr="0061538D" w:rsidRDefault="00B409A3" w:rsidP="00B409A3">
            <w:pPr>
              <w:widowControl/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  <w:r w:rsidRPr="002A05B9">
              <w:rPr>
                <w:rFonts w:ascii="標楷體" w:eastAsia="標楷體" w:hAnsi="標楷體" w:hint="eastAsia"/>
                <w:sz w:val="30"/>
                <w:szCs w:val="30"/>
              </w:rPr>
              <w:t xml:space="preserve">　3.考程有衝突同學，請</w:t>
            </w:r>
            <w:r w:rsidRPr="002A05B9">
              <w:rPr>
                <w:rFonts w:ascii="標楷體" w:eastAsia="標楷體" w:hAnsi="華康特粗楷體" w:hint="eastAsia"/>
                <w:color w:val="FF0000"/>
                <w:sz w:val="30"/>
                <w:szCs w:val="30"/>
                <w:u w:val="wave"/>
              </w:rPr>
              <w:t>11/0</w:t>
            </w:r>
            <w:r>
              <w:rPr>
                <w:rFonts w:ascii="標楷體" w:eastAsia="標楷體" w:hAnsi="華康特粗楷體"/>
                <w:color w:val="FF0000"/>
                <w:sz w:val="30"/>
                <w:szCs w:val="30"/>
                <w:u w:val="wave"/>
              </w:rPr>
              <w:t>9</w:t>
            </w:r>
            <w:r w:rsidRPr="002A05B9">
              <w:rPr>
                <w:rFonts w:ascii="標楷體" w:eastAsia="標楷體" w:hAnsi="華康特粗楷體" w:hint="eastAsia"/>
                <w:color w:val="FF0000"/>
                <w:sz w:val="30"/>
                <w:szCs w:val="30"/>
                <w:u w:val="wave"/>
              </w:rPr>
              <w:t>(週</w:t>
            </w:r>
            <w:r>
              <w:rPr>
                <w:rFonts w:ascii="標楷體" w:eastAsia="標楷體" w:hAnsi="華康特粗楷體" w:hint="eastAsia"/>
                <w:color w:val="FF0000"/>
                <w:sz w:val="30"/>
                <w:szCs w:val="30"/>
                <w:u w:val="wave"/>
              </w:rPr>
              <w:t>二</w:t>
            </w:r>
            <w:r w:rsidRPr="002A05B9">
              <w:rPr>
                <w:rFonts w:ascii="標楷體" w:eastAsia="標楷體" w:hAnsi="華康特粗楷體" w:hint="eastAsia"/>
                <w:color w:val="FF0000"/>
                <w:sz w:val="30"/>
                <w:szCs w:val="30"/>
                <w:u w:val="wave"/>
              </w:rPr>
              <w:t>)之前</w:t>
            </w:r>
            <w:r w:rsidRPr="002A05B9">
              <w:rPr>
                <w:rFonts w:ascii="標楷體" w:eastAsia="標楷體" w:hAnsi="標楷體" w:hint="eastAsia"/>
                <w:sz w:val="30"/>
                <w:szCs w:val="30"/>
              </w:rPr>
              <w:t>至教務處找黃俊翔老師。</w:t>
            </w:r>
          </w:p>
        </w:tc>
      </w:tr>
    </w:tbl>
    <w:p w14:paraId="7BA952D8" w14:textId="77777777" w:rsidR="00E1525E" w:rsidRDefault="00E1525E" w:rsidP="0086070A">
      <w:pPr>
        <w:autoSpaceDE w:val="0"/>
        <w:autoSpaceDN w:val="0"/>
        <w:spacing w:line="80" w:lineRule="exact"/>
      </w:pPr>
    </w:p>
    <w:sectPr w:rsidR="00E1525E" w:rsidSect="00E20EA9">
      <w:pgSz w:w="23814" w:h="16840" w:orient="landscape" w:code="8"/>
      <w:pgMar w:top="737" w:right="851" w:bottom="510" w:left="851" w:header="567" w:footer="45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61004" w14:textId="77777777" w:rsidR="00074174" w:rsidRDefault="00074174">
      <w:r>
        <w:separator/>
      </w:r>
    </w:p>
  </w:endnote>
  <w:endnote w:type="continuationSeparator" w:id="0">
    <w:p w14:paraId="0F38FE4B" w14:textId="77777777" w:rsidR="00074174" w:rsidRDefault="0007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文鼎粗行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F3632" w14:textId="77777777" w:rsidR="00074174" w:rsidRDefault="00074174">
      <w:r>
        <w:separator/>
      </w:r>
    </w:p>
  </w:footnote>
  <w:footnote w:type="continuationSeparator" w:id="0">
    <w:p w14:paraId="461C6CDA" w14:textId="77777777" w:rsidR="00074174" w:rsidRDefault="00074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D5803"/>
    <w:multiLevelType w:val="hybridMultilevel"/>
    <w:tmpl w:val="95CA0466"/>
    <w:lvl w:ilvl="0" w:tplc="5C1C2298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FC"/>
    <w:rsid w:val="00012B87"/>
    <w:rsid w:val="000265D4"/>
    <w:rsid w:val="00026D8A"/>
    <w:rsid w:val="000274D2"/>
    <w:rsid w:val="000365C0"/>
    <w:rsid w:val="00040F29"/>
    <w:rsid w:val="000426E9"/>
    <w:rsid w:val="00043DA4"/>
    <w:rsid w:val="00062B39"/>
    <w:rsid w:val="0007296E"/>
    <w:rsid w:val="000729B0"/>
    <w:rsid w:val="00074174"/>
    <w:rsid w:val="00074365"/>
    <w:rsid w:val="00074A2F"/>
    <w:rsid w:val="00074B06"/>
    <w:rsid w:val="00077C33"/>
    <w:rsid w:val="00077E2E"/>
    <w:rsid w:val="00082CEC"/>
    <w:rsid w:val="00083B1D"/>
    <w:rsid w:val="00084555"/>
    <w:rsid w:val="000853A6"/>
    <w:rsid w:val="00090605"/>
    <w:rsid w:val="0009093F"/>
    <w:rsid w:val="00092716"/>
    <w:rsid w:val="00096EF9"/>
    <w:rsid w:val="00096F95"/>
    <w:rsid w:val="00097159"/>
    <w:rsid w:val="000A49B5"/>
    <w:rsid w:val="000B0F55"/>
    <w:rsid w:val="000B3EDF"/>
    <w:rsid w:val="000B459C"/>
    <w:rsid w:val="000B7821"/>
    <w:rsid w:val="000D17ED"/>
    <w:rsid w:val="000D6316"/>
    <w:rsid w:val="000E2D8E"/>
    <w:rsid w:val="000E5A3D"/>
    <w:rsid w:val="000E78BD"/>
    <w:rsid w:val="001043B2"/>
    <w:rsid w:val="001114E6"/>
    <w:rsid w:val="00115406"/>
    <w:rsid w:val="00116DC6"/>
    <w:rsid w:val="001225FD"/>
    <w:rsid w:val="00125A83"/>
    <w:rsid w:val="001341A9"/>
    <w:rsid w:val="00134569"/>
    <w:rsid w:val="0013540F"/>
    <w:rsid w:val="00146607"/>
    <w:rsid w:val="001514BC"/>
    <w:rsid w:val="00152290"/>
    <w:rsid w:val="00152FFE"/>
    <w:rsid w:val="00155376"/>
    <w:rsid w:val="00170BCE"/>
    <w:rsid w:val="00176924"/>
    <w:rsid w:val="001941F9"/>
    <w:rsid w:val="001A213E"/>
    <w:rsid w:val="001A3660"/>
    <w:rsid w:val="001A7833"/>
    <w:rsid w:val="001C4555"/>
    <w:rsid w:val="001D0519"/>
    <w:rsid w:val="001D0589"/>
    <w:rsid w:val="001D3790"/>
    <w:rsid w:val="001D587C"/>
    <w:rsid w:val="001D6195"/>
    <w:rsid w:val="001E7611"/>
    <w:rsid w:val="001F045F"/>
    <w:rsid w:val="001F1228"/>
    <w:rsid w:val="001F50ED"/>
    <w:rsid w:val="001F6712"/>
    <w:rsid w:val="001F6784"/>
    <w:rsid w:val="00202406"/>
    <w:rsid w:val="00211280"/>
    <w:rsid w:val="00213355"/>
    <w:rsid w:val="00220D43"/>
    <w:rsid w:val="002247BD"/>
    <w:rsid w:val="00251A3D"/>
    <w:rsid w:val="002610A5"/>
    <w:rsid w:val="00261F00"/>
    <w:rsid w:val="00261F2F"/>
    <w:rsid w:val="00267633"/>
    <w:rsid w:val="00271831"/>
    <w:rsid w:val="00271A50"/>
    <w:rsid w:val="00297462"/>
    <w:rsid w:val="002A05B9"/>
    <w:rsid w:val="002A0C24"/>
    <w:rsid w:val="002A1E35"/>
    <w:rsid w:val="002A4413"/>
    <w:rsid w:val="002A4D69"/>
    <w:rsid w:val="002A5671"/>
    <w:rsid w:val="002B2340"/>
    <w:rsid w:val="002B7207"/>
    <w:rsid w:val="002C29F8"/>
    <w:rsid w:val="002D057B"/>
    <w:rsid w:val="002D67D3"/>
    <w:rsid w:val="002F337C"/>
    <w:rsid w:val="00306B14"/>
    <w:rsid w:val="00314849"/>
    <w:rsid w:val="0031708C"/>
    <w:rsid w:val="00324EAE"/>
    <w:rsid w:val="00331601"/>
    <w:rsid w:val="00334C67"/>
    <w:rsid w:val="003424F9"/>
    <w:rsid w:val="00344FF2"/>
    <w:rsid w:val="00347EF3"/>
    <w:rsid w:val="00357541"/>
    <w:rsid w:val="00357BFE"/>
    <w:rsid w:val="0036350E"/>
    <w:rsid w:val="003700C6"/>
    <w:rsid w:val="00370159"/>
    <w:rsid w:val="00382967"/>
    <w:rsid w:val="00383EE4"/>
    <w:rsid w:val="00392DAA"/>
    <w:rsid w:val="00395C97"/>
    <w:rsid w:val="003A19B3"/>
    <w:rsid w:val="003A28D0"/>
    <w:rsid w:val="003B0BA7"/>
    <w:rsid w:val="003B6657"/>
    <w:rsid w:val="003C4E42"/>
    <w:rsid w:val="003E51FE"/>
    <w:rsid w:val="00402C73"/>
    <w:rsid w:val="00403589"/>
    <w:rsid w:val="004037AA"/>
    <w:rsid w:val="00404EC1"/>
    <w:rsid w:val="00406A10"/>
    <w:rsid w:val="00410E58"/>
    <w:rsid w:val="004117C2"/>
    <w:rsid w:val="00412264"/>
    <w:rsid w:val="00413001"/>
    <w:rsid w:val="004163BF"/>
    <w:rsid w:val="00422A49"/>
    <w:rsid w:val="004277F7"/>
    <w:rsid w:val="004304D3"/>
    <w:rsid w:val="0044095E"/>
    <w:rsid w:val="00441DC2"/>
    <w:rsid w:val="00453832"/>
    <w:rsid w:val="00460896"/>
    <w:rsid w:val="00462749"/>
    <w:rsid w:val="00464E8A"/>
    <w:rsid w:val="0046555A"/>
    <w:rsid w:val="004669F6"/>
    <w:rsid w:val="00470296"/>
    <w:rsid w:val="00471BF9"/>
    <w:rsid w:val="00472095"/>
    <w:rsid w:val="00473F22"/>
    <w:rsid w:val="00476E55"/>
    <w:rsid w:val="0048507C"/>
    <w:rsid w:val="00495C74"/>
    <w:rsid w:val="004A0356"/>
    <w:rsid w:val="004A0ADF"/>
    <w:rsid w:val="004A4601"/>
    <w:rsid w:val="004A750C"/>
    <w:rsid w:val="004A7674"/>
    <w:rsid w:val="004B00DE"/>
    <w:rsid w:val="004B29DC"/>
    <w:rsid w:val="004B4D06"/>
    <w:rsid w:val="004B6EC0"/>
    <w:rsid w:val="004D5725"/>
    <w:rsid w:val="004D6E2D"/>
    <w:rsid w:val="004E1847"/>
    <w:rsid w:val="004E2384"/>
    <w:rsid w:val="004F2383"/>
    <w:rsid w:val="004F5028"/>
    <w:rsid w:val="00501BC0"/>
    <w:rsid w:val="00502745"/>
    <w:rsid w:val="0050355A"/>
    <w:rsid w:val="00505658"/>
    <w:rsid w:val="00507871"/>
    <w:rsid w:val="00531290"/>
    <w:rsid w:val="00533791"/>
    <w:rsid w:val="0053526B"/>
    <w:rsid w:val="005371AB"/>
    <w:rsid w:val="005522E4"/>
    <w:rsid w:val="00561E7D"/>
    <w:rsid w:val="0056448E"/>
    <w:rsid w:val="00565637"/>
    <w:rsid w:val="00574D50"/>
    <w:rsid w:val="0057541B"/>
    <w:rsid w:val="0058329D"/>
    <w:rsid w:val="005902CA"/>
    <w:rsid w:val="0059373E"/>
    <w:rsid w:val="005A3EDC"/>
    <w:rsid w:val="005B33A3"/>
    <w:rsid w:val="005B435A"/>
    <w:rsid w:val="005B43EA"/>
    <w:rsid w:val="005B7F07"/>
    <w:rsid w:val="005D0B64"/>
    <w:rsid w:val="005D2BA9"/>
    <w:rsid w:val="005D5098"/>
    <w:rsid w:val="005D7D32"/>
    <w:rsid w:val="005E113B"/>
    <w:rsid w:val="005E665D"/>
    <w:rsid w:val="0060151B"/>
    <w:rsid w:val="0061043F"/>
    <w:rsid w:val="00611C32"/>
    <w:rsid w:val="0061538D"/>
    <w:rsid w:val="006244A4"/>
    <w:rsid w:val="006278B5"/>
    <w:rsid w:val="006325C5"/>
    <w:rsid w:val="006501FD"/>
    <w:rsid w:val="00652A13"/>
    <w:rsid w:val="006606FC"/>
    <w:rsid w:val="00660DA1"/>
    <w:rsid w:val="006638B1"/>
    <w:rsid w:val="00663C8E"/>
    <w:rsid w:val="00664B35"/>
    <w:rsid w:val="006723D8"/>
    <w:rsid w:val="00675E0A"/>
    <w:rsid w:val="006766DF"/>
    <w:rsid w:val="006770E6"/>
    <w:rsid w:val="00683D3E"/>
    <w:rsid w:val="00690646"/>
    <w:rsid w:val="00691727"/>
    <w:rsid w:val="006A09FD"/>
    <w:rsid w:val="006A0F69"/>
    <w:rsid w:val="006A33F7"/>
    <w:rsid w:val="006A64F1"/>
    <w:rsid w:val="006B2724"/>
    <w:rsid w:val="006B2B09"/>
    <w:rsid w:val="006D7314"/>
    <w:rsid w:val="006D7650"/>
    <w:rsid w:val="006E05DF"/>
    <w:rsid w:val="006F1E9F"/>
    <w:rsid w:val="00700CC4"/>
    <w:rsid w:val="00716348"/>
    <w:rsid w:val="00722B53"/>
    <w:rsid w:val="00723C37"/>
    <w:rsid w:val="00723E03"/>
    <w:rsid w:val="00730546"/>
    <w:rsid w:val="007324E7"/>
    <w:rsid w:val="007344AF"/>
    <w:rsid w:val="00736EFB"/>
    <w:rsid w:val="00745490"/>
    <w:rsid w:val="0075045D"/>
    <w:rsid w:val="00754B90"/>
    <w:rsid w:val="007564DA"/>
    <w:rsid w:val="00767EFC"/>
    <w:rsid w:val="00777DA2"/>
    <w:rsid w:val="00782AF1"/>
    <w:rsid w:val="00787FBC"/>
    <w:rsid w:val="007A252F"/>
    <w:rsid w:val="007B2819"/>
    <w:rsid w:val="007B45EC"/>
    <w:rsid w:val="007B46E0"/>
    <w:rsid w:val="007B56A2"/>
    <w:rsid w:val="007C0E71"/>
    <w:rsid w:val="007C2CD9"/>
    <w:rsid w:val="007C2D2B"/>
    <w:rsid w:val="007C3B96"/>
    <w:rsid w:val="007D04FF"/>
    <w:rsid w:val="007D597E"/>
    <w:rsid w:val="007E1C20"/>
    <w:rsid w:val="007E508D"/>
    <w:rsid w:val="007F568D"/>
    <w:rsid w:val="007F7F76"/>
    <w:rsid w:val="0080016C"/>
    <w:rsid w:val="00803192"/>
    <w:rsid w:val="00804130"/>
    <w:rsid w:val="00811962"/>
    <w:rsid w:val="0081545D"/>
    <w:rsid w:val="008339C7"/>
    <w:rsid w:val="008351CB"/>
    <w:rsid w:val="0085573C"/>
    <w:rsid w:val="00857F04"/>
    <w:rsid w:val="0086070A"/>
    <w:rsid w:val="00870A56"/>
    <w:rsid w:val="0087126B"/>
    <w:rsid w:val="0088246C"/>
    <w:rsid w:val="00883F46"/>
    <w:rsid w:val="00886ABA"/>
    <w:rsid w:val="008B09B3"/>
    <w:rsid w:val="008B4CDE"/>
    <w:rsid w:val="008C0FB9"/>
    <w:rsid w:val="008C48A5"/>
    <w:rsid w:val="008C4B5B"/>
    <w:rsid w:val="008C4F9F"/>
    <w:rsid w:val="008C66B7"/>
    <w:rsid w:val="008D4A7D"/>
    <w:rsid w:val="008F1BD4"/>
    <w:rsid w:val="008F43CD"/>
    <w:rsid w:val="008F60D8"/>
    <w:rsid w:val="0090353D"/>
    <w:rsid w:val="00910BFE"/>
    <w:rsid w:val="00913124"/>
    <w:rsid w:val="00914306"/>
    <w:rsid w:val="00916C82"/>
    <w:rsid w:val="00920D4C"/>
    <w:rsid w:val="00924418"/>
    <w:rsid w:val="00924C78"/>
    <w:rsid w:val="00924E61"/>
    <w:rsid w:val="00927F8B"/>
    <w:rsid w:val="00932017"/>
    <w:rsid w:val="00937720"/>
    <w:rsid w:val="00937B3C"/>
    <w:rsid w:val="00940185"/>
    <w:rsid w:val="00951DF7"/>
    <w:rsid w:val="0095603E"/>
    <w:rsid w:val="00960CA8"/>
    <w:rsid w:val="0097128B"/>
    <w:rsid w:val="00971B85"/>
    <w:rsid w:val="00972D10"/>
    <w:rsid w:val="0098696F"/>
    <w:rsid w:val="009A0628"/>
    <w:rsid w:val="009A1BC2"/>
    <w:rsid w:val="009A56C2"/>
    <w:rsid w:val="009B143A"/>
    <w:rsid w:val="009B224A"/>
    <w:rsid w:val="009C66A0"/>
    <w:rsid w:val="009D069B"/>
    <w:rsid w:val="009D0ACE"/>
    <w:rsid w:val="009D44D8"/>
    <w:rsid w:val="009D4AC7"/>
    <w:rsid w:val="009E57B0"/>
    <w:rsid w:val="009F2B5C"/>
    <w:rsid w:val="009F6852"/>
    <w:rsid w:val="00A018A5"/>
    <w:rsid w:val="00A02F2C"/>
    <w:rsid w:val="00A0397A"/>
    <w:rsid w:val="00A20112"/>
    <w:rsid w:val="00A238B3"/>
    <w:rsid w:val="00A318B9"/>
    <w:rsid w:val="00A31DF0"/>
    <w:rsid w:val="00A40AB8"/>
    <w:rsid w:val="00A41AC4"/>
    <w:rsid w:val="00A4659D"/>
    <w:rsid w:val="00A50F2E"/>
    <w:rsid w:val="00A534B2"/>
    <w:rsid w:val="00A54851"/>
    <w:rsid w:val="00A57FEA"/>
    <w:rsid w:val="00A60447"/>
    <w:rsid w:val="00A725FE"/>
    <w:rsid w:val="00A752B7"/>
    <w:rsid w:val="00A8034E"/>
    <w:rsid w:val="00A81171"/>
    <w:rsid w:val="00A81282"/>
    <w:rsid w:val="00A84263"/>
    <w:rsid w:val="00A939ED"/>
    <w:rsid w:val="00AB589A"/>
    <w:rsid w:val="00AB66CF"/>
    <w:rsid w:val="00AB7981"/>
    <w:rsid w:val="00AC11C5"/>
    <w:rsid w:val="00AC55B9"/>
    <w:rsid w:val="00AD15C6"/>
    <w:rsid w:val="00AD1CAF"/>
    <w:rsid w:val="00AD7D99"/>
    <w:rsid w:val="00AD7EFD"/>
    <w:rsid w:val="00AE0A0C"/>
    <w:rsid w:val="00AF6402"/>
    <w:rsid w:val="00B0042E"/>
    <w:rsid w:val="00B0333F"/>
    <w:rsid w:val="00B03C26"/>
    <w:rsid w:val="00B03EF0"/>
    <w:rsid w:val="00B04F8E"/>
    <w:rsid w:val="00B13B37"/>
    <w:rsid w:val="00B13FAC"/>
    <w:rsid w:val="00B237ED"/>
    <w:rsid w:val="00B2647B"/>
    <w:rsid w:val="00B26930"/>
    <w:rsid w:val="00B303E9"/>
    <w:rsid w:val="00B325C6"/>
    <w:rsid w:val="00B37A01"/>
    <w:rsid w:val="00B409A3"/>
    <w:rsid w:val="00B6570C"/>
    <w:rsid w:val="00B71392"/>
    <w:rsid w:val="00B73AAE"/>
    <w:rsid w:val="00B96F53"/>
    <w:rsid w:val="00BA074F"/>
    <w:rsid w:val="00BA45AD"/>
    <w:rsid w:val="00BA61A3"/>
    <w:rsid w:val="00BB1B89"/>
    <w:rsid w:val="00BB2537"/>
    <w:rsid w:val="00BB42E6"/>
    <w:rsid w:val="00BB5770"/>
    <w:rsid w:val="00BC2931"/>
    <w:rsid w:val="00BD0F32"/>
    <w:rsid w:val="00BD2E6E"/>
    <w:rsid w:val="00BD32F8"/>
    <w:rsid w:val="00BD368B"/>
    <w:rsid w:val="00BD51A7"/>
    <w:rsid w:val="00BE1D99"/>
    <w:rsid w:val="00BE3E8C"/>
    <w:rsid w:val="00BF4A60"/>
    <w:rsid w:val="00C04B9F"/>
    <w:rsid w:val="00C1520A"/>
    <w:rsid w:val="00C22502"/>
    <w:rsid w:val="00C25E51"/>
    <w:rsid w:val="00C347D2"/>
    <w:rsid w:val="00C36CB5"/>
    <w:rsid w:val="00C50B40"/>
    <w:rsid w:val="00C5409E"/>
    <w:rsid w:val="00C63367"/>
    <w:rsid w:val="00C70710"/>
    <w:rsid w:val="00C7767C"/>
    <w:rsid w:val="00C8200A"/>
    <w:rsid w:val="00C8592F"/>
    <w:rsid w:val="00C92ACA"/>
    <w:rsid w:val="00CA0E3B"/>
    <w:rsid w:val="00CA1E89"/>
    <w:rsid w:val="00CA6BD1"/>
    <w:rsid w:val="00CC4F4F"/>
    <w:rsid w:val="00CC57AD"/>
    <w:rsid w:val="00CC6C8D"/>
    <w:rsid w:val="00CD2714"/>
    <w:rsid w:val="00CD421D"/>
    <w:rsid w:val="00CE1083"/>
    <w:rsid w:val="00CE5BE6"/>
    <w:rsid w:val="00CE60A1"/>
    <w:rsid w:val="00CE7840"/>
    <w:rsid w:val="00CF11F0"/>
    <w:rsid w:val="00CF68F6"/>
    <w:rsid w:val="00D04435"/>
    <w:rsid w:val="00D05A9C"/>
    <w:rsid w:val="00D12463"/>
    <w:rsid w:val="00D13546"/>
    <w:rsid w:val="00D146E8"/>
    <w:rsid w:val="00D21710"/>
    <w:rsid w:val="00D27F5E"/>
    <w:rsid w:val="00D35878"/>
    <w:rsid w:val="00D43597"/>
    <w:rsid w:val="00D43CED"/>
    <w:rsid w:val="00D45F92"/>
    <w:rsid w:val="00D55458"/>
    <w:rsid w:val="00D6084C"/>
    <w:rsid w:val="00D65207"/>
    <w:rsid w:val="00D65ED5"/>
    <w:rsid w:val="00D6649B"/>
    <w:rsid w:val="00D7311B"/>
    <w:rsid w:val="00D77762"/>
    <w:rsid w:val="00D80151"/>
    <w:rsid w:val="00D81678"/>
    <w:rsid w:val="00D821E5"/>
    <w:rsid w:val="00D841B6"/>
    <w:rsid w:val="00D87C04"/>
    <w:rsid w:val="00D95B45"/>
    <w:rsid w:val="00DA0EE0"/>
    <w:rsid w:val="00DA2592"/>
    <w:rsid w:val="00DA2F3B"/>
    <w:rsid w:val="00DB04EE"/>
    <w:rsid w:val="00DC42E2"/>
    <w:rsid w:val="00DC6768"/>
    <w:rsid w:val="00DD1399"/>
    <w:rsid w:val="00DE154A"/>
    <w:rsid w:val="00DE6087"/>
    <w:rsid w:val="00DE664C"/>
    <w:rsid w:val="00E0080C"/>
    <w:rsid w:val="00E01027"/>
    <w:rsid w:val="00E034E9"/>
    <w:rsid w:val="00E04FF9"/>
    <w:rsid w:val="00E0570E"/>
    <w:rsid w:val="00E11EC8"/>
    <w:rsid w:val="00E13BFF"/>
    <w:rsid w:val="00E15220"/>
    <w:rsid w:val="00E1525E"/>
    <w:rsid w:val="00E167C6"/>
    <w:rsid w:val="00E17DA9"/>
    <w:rsid w:val="00E20EA9"/>
    <w:rsid w:val="00E42366"/>
    <w:rsid w:val="00E4616D"/>
    <w:rsid w:val="00E55548"/>
    <w:rsid w:val="00E60F5C"/>
    <w:rsid w:val="00E63045"/>
    <w:rsid w:val="00E65DDE"/>
    <w:rsid w:val="00E67378"/>
    <w:rsid w:val="00E70C2C"/>
    <w:rsid w:val="00E71D45"/>
    <w:rsid w:val="00E7224C"/>
    <w:rsid w:val="00E735F3"/>
    <w:rsid w:val="00E7392E"/>
    <w:rsid w:val="00E7490D"/>
    <w:rsid w:val="00E75B3D"/>
    <w:rsid w:val="00E778D2"/>
    <w:rsid w:val="00E878FC"/>
    <w:rsid w:val="00E95B49"/>
    <w:rsid w:val="00E96226"/>
    <w:rsid w:val="00EA17E0"/>
    <w:rsid w:val="00EA17F3"/>
    <w:rsid w:val="00EA4388"/>
    <w:rsid w:val="00EB0B7F"/>
    <w:rsid w:val="00EB0EBE"/>
    <w:rsid w:val="00EB70B0"/>
    <w:rsid w:val="00EC23A0"/>
    <w:rsid w:val="00EC258A"/>
    <w:rsid w:val="00EC2A16"/>
    <w:rsid w:val="00EC3CF2"/>
    <w:rsid w:val="00ED6D83"/>
    <w:rsid w:val="00EF5038"/>
    <w:rsid w:val="00EF7C1C"/>
    <w:rsid w:val="00F023AF"/>
    <w:rsid w:val="00F05A95"/>
    <w:rsid w:val="00F1357D"/>
    <w:rsid w:val="00F13D45"/>
    <w:rsid w:val="00F22CE4"/>
    <w:rsid w:val="00F25B27"/>
    <w:rsid w:val="00F359D8"/>
    <w:rsid w:val="00F4562C"/>
    <w:rsid w:val="00F50A24"/>
    <w:rsid w:val="00F55CE4"/>
    <w:rsid w:val="00F6048A"/>
    <w:rsid w:val="00F61019"/>
    <w:rsid w:val="00F817F5"/>
    <w:rsid w:val="00F97BB0"/>
    <w:rsid w:val="00FA2616"/>
    <w:rsid w:val="00FA3757"/>
    <w:rsid w:val="00FA6B7A"/>
    <w:rsid w:val="00FB05B3"/>
    <w:rsid w:val="00FB0E93"/>
    <w:rsid w:val="00FB4E7E"/>
    <w:rsid w:val="00FD0BCA"/>
    <w:rsid w:val="00FE019A"/>
    <w:rsid w:val="00FE0C7A"/>
    <w:rsid w:val="00FE3D16"/>
    <w:rsid w:val="00FF202F"/>
    <w:rsid w:val="00FF4DD4"/>
    <w:rsid w:val="00FF6FE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9104F5"/>
  <w15:chartTrackingRefBased/>
  <w15:docId w15:val="{8A2C77E1-B1AB-411C-A624-45682378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8D"/>
    <w:pPr>
      <w:widowControl w:val="0"/>
    </w:pPr>
    <w:rPr>
      <w:rFonts w:eastAsia="華康中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7EFC"/>
    <w:pPr>
      <w:snapToGrid w:val="0"/>
      <w:ind w:left="400" w:hanging="400"/>
    </w:pPr>
    <w:rPr>
      <w:rFonts w:eastAsia="文鼎粗行楷"/>
      <w:b/>
      <w:bCs/>
      <w:sz w:val="40"/>
    </w:rPr>
  </w:style>
  <w:style w:type="paragraph" w:styleId="a5">
    <w:name w:val="Balloon Text"/>
    <w:basedOn w:val="a"/>
    <w:semiHidden/>
    <w:rsid w:val="00FB0E93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C22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C22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本文縮排 字元"/>
    <w:link w:val="a3"/>
    <w:rsid w:val="001F6712"/>
    <w:rPr>
      <w:rFonts w:eastAsia="文鼎粗行楷"/>
      <w:b/>
      <w:bCs/>
      <w:kern w:val="2"/>
      <w:sz w:val="40"/>
      <w:szCs w:val="24"/>
    </w:rPr>
  </w:style>
  <w:style w:type="character" w:styleId="a8">
    <w:name w:val="annotation reference"/>
    <w:rsid w:val="00B71392"/>
    <w:rPr>
      <w:sz w:val="18"/>
      <w:szCs w:val="18"/>
    </w:rPr>
  </w:style>
  <w:style w:type="paragraph" w:styleId="a9">
    <w:name w:val="annotation text"/>
    <w:basedOn w:val="a"/>
    <w:link w:val="aa"/>
    <w:rsid w:val="00B71392"/>
  </w:style>
  <w:style w:type="character" w:customStyle="1" w:styleId="aa">
    <w:name w:val="註解文字 字元"/>
    <w:link w:val="a9"/>
    <w:rsid w:val="00B71392"/>
    <w:rPr>
      <w:rFonts w:eastAsia="華康中楷體"/>
      <w:kern w:val="2"/>
      <w:sz w:val="28"/>
      <w:szCs w:val="24"/>
    </w:rPr>
  </w:style>
  <w:style w:type="paragraph" w:styleId="ab">
    <w:name w:val="annotation subject"/>
    <w:basedOn w:val="a9"/>
    <w:next w:val="a9"/>
    <w:link w:val="ac"/>
    <w:rsid w:val="00B71392"/>
    <w:rPr>
      <w:b/>
      <w:bCs/>
    </w:rPr>
  </w:style>
  <w:style w:type="character" w:customStyle="1" w:styleId="ac">
    <w:name w:val="註解主旨 字元"/>
    <w:link w:val="ab"/>
    <w:rsid w:val="00B71392"/>
    <w:rPr>
      <w:rFonts w:eastAsia="華康中楷體"/>
      <w:b/>
      <w:bCs/>
      <w:kern w:val="2"/>
      <w:sz w:val="28"/>
      <w:szCs w:val="24"/>
    </w:rPr>
  </w:style>
  <w:style w:type="paragraph" w:styleId="ad">
    <w:name w:val="List Paragraph"/>
    <w:basedOn w:val="a"/>
    <w:uiPriority w:val="34"/>
    <w:qFormat/>
    <w:rsid w:val="008B4C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27AC8-DF2B-4295-92D7-CEB143EE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九十三學年度第二學期高中課程重修考試時間表</dc:title>
  <dc:subject/>
  <dc:creator>skgsh</dc:creator>
  <cp:keywords/>
  <dc:description/>
  <cp:lastModifiedBy>WD</cp:lastModifiedBy>
  <cp:revision>16</cp:revision>
  <cp:lastPrinted>2021-11-11T03:40:00Z</cp:lastPrinted>
  <dcterms:created xsi:type="dcterms:W3CDTF">2021-11-05T06:46:00Z</dcterms:created>
  <dcterms:modified xsi:type="dcterms:W3CDTF">2021-11-11T03:47:00Z</dcterms:modified>
</cp:coreProperties>
</file>