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312D9A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045118">
        <w:rPr>
          <w:rFonts w:ascii="華康特粗楷體" w:eastAsia="華康特粗楷體" w:hint="eastAsia"/>
          <w:sz w:val="44"/>
          <w:szCs w:val="44"/>
        </w:rPr>
        <w:t>二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</w:t>
      </w:r>
      <w:bookmarkStart w:id="0" w:name="_GoBack"/>
      <w:bookmarkEnd w:id="0"/>
      <w:r w:rsidR="002E6151">
        <w:rPr>
          <w:rFonts w:ascii="華康特粗楷體" w:eastAsia="華康特粗楷體" w:hint="eastAsia"/>
          <w:sz w:val="44"/>
          <w:szCs w:val="44"/>
        </w:rPr>
        <w:t>模擬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382804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A302D3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日期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A302D3" w:rsidRDefault="00A302D3" w:rsidP="00A302D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/>
                <w:sz w:val="28"/>
                <w:szCs w:val="28"/>
              </w:rPr>
              <w:t>4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19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二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A302D3" w:rsidRDefault="00A302D3" w:rsidP="00A302D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/>
                <w:sz w:val="28"/>
                <w:szCs w:val="28"/>
              </w:rPr>
              <w:t>4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20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三</w:t>
            </w:r>
            <w:r w:rsidR="00382804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</w:tr>
      <w:tr w:rsidR="00291C1A" w:rsidRPr="00A302D3" w:rsidTr="00D41FC4">
        <w:trPr>
          <w:cantSplit/>
          <w:trHeight w:hRule="exact" w:val="964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A302D3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</w:tr>
      <w:tr w:rsidR="00B87F77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87F77" w:rsidRPr="00A302D3" w:rsidRDefault="00B87F77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A302D3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</w:t>
            </w:r>
            <w:r w:rsidR="00565447"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，可先領卷</w:t>
            </w: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A302D3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8:15-8:35(8:15請到班看自習，可先領卷)</w:t>
            </w:r>
          </w:p>
        </w:tc>
      </w:tr>
      <w:tr w:rsidR="00382804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A302D3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A302D3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A302D3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C40DF2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D41FC4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D41FC4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D45CD4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C40DF2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10:15-10:25 發卷與說明(10:15前到教務處領卷)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10:25-11:00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10:10-10:35(10:10請到班看自習，可先領卷)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10:35-10:45 發卷與說明(10:35前到教務處領卷)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10:45-11:00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D41FC4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13:00-13:45(13:00請到班看自習)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13:55-14:10(13:55請到班看自習，可先領卷)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13:05-13:15 發卷與說明(13:05前到教務處領卷)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13:15-13:40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英語(聽力)</w:t>
            </w:r>
          </w:p>
        </w:tc>
      </w:tr>
      <w:tr w:rsidR="001032F1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林郁真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14:10-14:20 發卷與說明(14:10前到教務處領卷)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14:20-14:45</w:t>
            </w:r>
          </w:p>
        </w:tc>
        <w:tc>
          <w:tcPr>
            <w:tcW w:w="7146" w:type="dxa"/>
            <w:gridSpan w:val="6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華康特粗楷體" w:cs="Arial" w:hint="eastAsia"/>
                <w:sz w:val="28"/>
                <w:szCs w:val="28"/>
              </w:rPr>
              <w:t>第六節自習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</w:p>
        </w:tc>
      </w:tr>
      <w:tr w:rsidR="001032F1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林郁真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6223" w:rsidRPr="00A302D3" w:rsidRDefault="00176223" w:rsidP="0017622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14:45-15:30(14:45直接到班監考，不用領卷)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8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D41FC4" w:rsidP="0066171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  <w:r w:rsidRPr="00D41FC4">
              <w:rPr>
                <w:rFonts w:ascii="華康細圓體" w:eastAsia="華康細圓體" w:hAnsi="華康特粗楷體" w:cs="Arial"/>
                <w:sz w:val="28"/>
                <w:szCs w:val="28"/>
              </w:rPr>
              <w:t>第七節起正常上課</w:t>
            </w: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C40DF2" w:rsidRDefault="00C40DF2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正顏楷體W5" w:hAnsi="微軟正黑體" w:cs="Arial" w:hint="eastAsia"/>
                <w:sz w:val="28"/>
                <w:szCs w:val="28"/>
              </w:rPr>
            </w:pPr>
            <w:r w:rsidRPr="00C40DF2">
              <w:rPr>
                <w:rFonts w:ascii="華康細圓體" w:eastAsia="華康正顏楷體W5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15:45-15:55 發卷與說明(15:45前到教務處領卷)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15:55-16:42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C40DF2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林美辰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華康細圓體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16:42-16:45(請進班收、點卷、)、16:45-17:30看自習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寫作測驗/自習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661713" w:rsidRPr="00A302D3" w:rsidTr="00D41FC4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A302D3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10425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B6420B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61713" w:rsidRPr="00A302D3" w:rsidRDefault="00D45CD4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1713" w:rsidRPr="00A302D3" w:rsidRDefault="00661713" w:rsidP="0066171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</w:tbl>
    <w:p w:rsidR="007B2202" w:rsidRPr="001B5D9D" w:rsidRDefault="007B2202" w:rsidP="00742D13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標楷體" w:eastAsia="華康細圓體" w:hAnsi="標楷體" w:cs="新細明體"/>
          <w:sz w:val="26"/>
          <w:szCs w:val="26"/>
        </w:rPr>
      </w:pPr>
      <w:r w:rsidRPr="001B5D9D">
        <w:rPr>
          <w:rFonts w:ascii="標楷體" w:eastAsia="華康細圓體" w:hAnsi="標楷體" w:cs="新細明體" w:hint="eastAsia"/>
          <w:sz w:val="26"/>
          <w:szCs w:val="26"/>
        </w:rPr>
        <w:t>※</w:t>
      </w:r>
      <w:r w:rsidR="001F2506" w:rsidRPr="001B5D9D">
        <w:rPr>
          <w:rFonts w:ascii="標楷體" w:eastAsia="華康細圓體" w:hAnsi="標楷體" w:cs="新細明體" w:hint="eastAsia"/>
          <w:sz w:val="26"/>
          <w:szCs w:val="26"/>
        </w:rPr>
        <w:t>煩</w:t>
      </w:r>
      <w:r w:rsidRPr="001B5D9D">
        <w:rPr>
          <w:rFonts w:ascii="標楷體" w:eastAsia="華康細圓體" w:hAnsi="標楷體" w:cs="新細明體" w:hint="eastAsia"/>
          <w:sz w:val="26"/>
          <w:szCs w:val="26"/>
        </w:rPr>
        <w:t>請</w:t>
      </w:r>
      <w:r w:rsidR="00C40DF2" w:rsidRPr="00C40DF2">
        <w:rPr>
          <w:rFonts w:ascii="華康細圓體" w:eastAsia="華康特粗楷體" w:hAnsi="微軟正黑體" w:cs="Arial" w:hint="eastAsia"/>
          <w:sz w:val="26"/>
          <w:szCs w:val="26"/>
        </w:rPr>
        <w:t>鄭智文</w:t>
      </w:r>
      <w:r w:rsidR="001B5D9D" w:rsidRPr="001B5D9D">
        <w:rPr>
          <w:rFonts w:ascii="華康細圓體" w:eastAsia="華康特粗楷體" w:hAnsi="微軟正黑體" w:cs="Arial" w:hint="eastAsia"/>
          <w:sz w:val="26"/>
          <w:szCs w:val="26"/>
        </w:rPr>
        <w:t>師</w:t>
      </w:r>
      <w:r w:rsidRPr="001B5D9D">
        <w:rPr>
          <w:rFonts w:ascii="標楷體" w:eastAsia="華康細圓體" w:hAnsi="標楷體" w:cs="新細明體" w:hint="eastAsia"/>
          <w:sz w:val="26"/>
          <w:szCs w:val="26"/>
        </w:rPr>
        <w:t>協助監考，該時數會記錄至</w:t>
      </w:r>
      <w:r w:rsidR="00007FF9" w:rsidRPr="001B5D9D">
        <w:rPr>
          <w:rFonts w:ascii="標楷體" w:eastAsia="華康細圓體" w:hAnsi="標楷體" w:cs="新細明體" w:hint="eastAsia"/>
          <w:sz w:val="26"/>
          <w:szCs w:val="26"/>
        </w:rPr>
        <w:t>110</w:t>
      </w:r>
      <w:r w:rsidR="001B5D9D">
        <w:rPr>
          <w:rFonts w:ascii="標楷體" w:eastAsia="華康細圓體" w:hAnsi="標楷體" w:cs="新細明體" w:hint="eastAsia"/>
          <w:sz w:val="26"/>
          <w:szCs w:val="26"/>
        </w:rPr>
        <w:t>.2</w:t>
      </w:r>
      <w:r w:rsidRPr="001B5D9D">
        <w:rPr>
          <w:rFonts w:ascii="標楷體" w:eastAsia="華康細圓體" w:hAnsi="標楷體" w:cs="新細明體" w:hint="eastAsia"/>
          <w:sz w:val="26"/>
          <w:szCs w:val="26"/>
        </w:rPr>
        <w:t>監考時數，謝謝。</w:t>
      </w:r>
    </w:p>
    <w:sectPr w:rsidR="007B2202" w:rsidRPr="001B5D9D" w:rsidSect="00394171">
      <w:pgSz w:w="16840" w:h="23814" w:code="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82" w:rsidRDefault="00C06382" w:rsidP="00D87290">
      <w:r>
        <w:separator/>
      </w:r>
    </w:p>
  </w:endnote>
  <w:endnote w:type="continuationSeparator" w:id="0">
    <w:p w:rsidR="00C06382" w:rsidRDefault="00C06382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82" w:rsidRDefault="00C06382" w:rsidP="00D87290">
      <w:r>
        <w:separator/>
      </w:r>
    </w:p>
  </w:footnote>
  <w:footnote w:type="continuationSeparator" w:id="0">
    <w:p w:rsidR="00C06382" w:rsidRDefault="00C06382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FF9"/>
    <w:rsid w:val="000225DB"/>
    <w:rsid w:val="00031793"/>
    <w:rsid w:val="000320B8"/>
    <w:rsid w:val="00035959"/>
    <w:rsid w:val="00045118"/>
    <w:rsid w:val="0005584C"/>
    <w:rsid w:val="00067BE7"/>
    <w:rsid w:val="00075318"/>
    <w:rsid w:val="0007771C"/>
    <w:rsid w:val="00090B95"/>
    <w:rsid w:val="00090CF0"/>
    <w:rsid w:val="00093BD5"/>
    <w:rsid w:val="00093D46"/>
    <w:rsid w:val="00097D38"/>
    <w:rsid w:val="000A43F8"/>
    <w:rsid w:val="000B1BA3"/>
    <w:rsid w:val="000B299D"/>
    <w:rsid w:val="000C0807"/>
    <w:rsid w:val="000C2831"/>
    <w:rsid w:val="000C2F09"/>
    <w:rsid w:val="000C6F95"/>
    <w:rsid w:val="000D53EB"/>
    <w:rsid w:val="000E1784"/>
    <w:rsid w:val="000E2CB2"/>
    <w:rsid w:val="000E76BF"/>
    <w:rsid w:val="000F3476"/>
    <w:rsid w:val="00100E0B"/>
    <w:rsid w:val="001032F1"/>
    <w:rsid w:val="00104253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76223"/>
    <w:rsid w:val="00182037"/>
    <w:rsid w:val="00183EF9"/>
    <w:rsid w:val="00195199"/>
    <w:rsid w:val="001955DF"/>
    <w:rsid w:val="00196727"/>
    <w:rsid w:val="001A1518"/>
    <w:rsid w:val="001A3F63"/>
    <w:rsid w:val="001A7880"/>
    <w:rsid w:val="001B1B9B"/>
    <w:rsid w:val="001B4EE2"/>
    <w:rsid w:val="001B5D9D"/>
    <w:rsid w:val="001B6212"/>
    <w:rsid w:val="001D2932"/>
    <w:rsid w:val="001D7B54"/>
    <w:rsid w:val="001F2506"/>
    <w:rsid w:val="001F5BCD"/>
    <w:rsid w:val="002007D2"/>
    <w:rsid w:val="002013FC"/>
    <w:rsid w:val="00205F85"/>
    <w:rsid w:val="00216CA2"/>
    <w:rsid w:val="00232BF3"/>
    <w:rsid w:val="002453F3"/>
    <w:rsid w:val="002461E6"/>
    <w:rsid w:val="00252AE8"/>
    <w:rsid w:val="00273203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D66C7"/>
    <w:rsid w:val="002E6151"/>
    <w:rsid w:val="002E6639"/>
    <w:rsid w:val="002F0458"/>
    <w:rsid w:val="00300BD3"/>
    <w:rsid w:val="003046E5"/>
    <w:rsid w:val="00307B26"/>
    <w:rsid w:val="00312D9A"/>
    <w:rsid w:val="00313918"/>
    <w:rsid w:val="00315C31"/>
    <w:rsid w:val="00334D66"/>
    <w:rsid w:val="00336998"/>
    <w:rsid w:val="003563BC"/>
    <w:rsid w:val="00362DEA"/>
    <w:rsid w:val="003635BA"/>
    <w:rsid w:val="00364E77"/>
    <w:rsid w:val="00370432"/>
    <w:rsid w:val="0037605F"/>
    <w:rsid w:val="003774AE"/>
    <w:rsid w:val="00381633"/>
    <w:rsid w:val="00382804"/>
    <w:rsid w:val="00386A12"/>
    <w:rsid w:val="00394171"/>
    <w:rsid w:val="003B4910"/>
    <w:rsid w:val="003B58D2"/>
    <w:rsid w:val="003C7986"/>
    <w:rsid w:val="003C7CE9"/>
    <w:rsid w:val="003D3A7E"/>
    <w:rsid w:val="003E01C7"/>
    <w:rsid w:val="003E517C"/>
    <w:rsid w:val="003E6D1E"/>
    <w:rsid w:val="003E731B"/>
    <w:rsid w:val="003F6EAB"/>
    <w:rsid w:val="00400449"/>
    <w:rsid w:val="00403816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B42FE"/>
    <w:rsid w:val="004D4420"/>
    <w:rsid w:val="004D7B73"/>
    <w:rsid w:val="004F36DB"/>
    <w:rsid w:val="004F4278"/>
    <w:rsid w:val="00500542"/>
    <w:rsid w:val="00504218"/>
    <w:rsid w:val="00512636"/>
    <w:rsid w:val="005200B0"/>
    <w:rsid w:val="00532784"/>
    <w:rsid w:val="00534396"/>
    <w:rsid w:val="00535381"/>
    <w:rsid w:val="00536890"/>
    <w:rsid w:val="00543671"/>
    <w:rsid w:val="0055153E"/>
    <w:rsid w:val="00551AEC"/>
    <w:rsid w:val="00556B08"/>
    <w:rsid w:val="0056486D"/>
    <w:rsid w:val="00565092"/>
    <w:rsid w:val="00565447"/>
    <w:rsid w:val="00565BA4"/>
    <w:rsid w:val="0057401D"/>
    <w:rsid w:val="005A0005"/>
    <w:rsid w:val="005B0F65"/>
    <w:rsid w:val="005B2C23"/>
    <w:rsid w:val="005B75F9"/>
    <w:rsid w:val="005C6019"/>
    <w:rsid w:val="005C6531"/>
    <w:rsid w:val="005D25B1"/>
    <w:rsid w:val="005D3120"/>
    <w:rsid w:val="005D35EC"/>
    <w:rsid w:val="005E4304"/>
    <w:rsid w:val="005F232D"/>
    <w:rsid w:val="005F23A3"/>
    <w:rsid w:val="005F2756"/>
    <w:rsid w:val="0060035E"/>
    <w:rsid w:val="006217FE"/>
    <w:rsid w:val="0062657B"/>
    <w:rsid w:val="00627025"/>
    <w:rsid w:val="006306C3"/>
    <w:rsid w:val="00643795"/>
    <w:rsid w:val="006518B6"/>
    <w:rsid w:val="00656A23"/>
    <w:rsid w:val="00657556"/>
    <w:rsid w:val="00661713"/>
    <w:rsid w:val="00662BC0"/>
    <w:rsid w:val="00682B30"/>
    <w:rsid w:val="0068609D"/>
    <w:rsid w:val="00696F3F"/>
    <w:rsid w:val="006B2EBD"/>
    <w:rsid w:val="006E6A98"/>
    <w:rsid w:val="006E7E1A"/>
    <w:rsid w:val="006F134E"/>
    <w:rsid w:val="006F22B8"/>
    <w:rsid w:val="007010D7"/>
    <w:rsid w:val="0070281A"/>
    <w:rsid w:val="00703638"/>
    <w:rsid w:val="0070685F"/>
    <w:rsid w:val="00722E0B"/>
    <w:rsid w:val="00731279"/>
    <w:rsid w:val="00732B56"/>
    <w:rsid w:val="00734052"/>
    <w:rsid w:val="007369EF"/>
    <w:rsid w:val="00741E4B"/>
    <w:rsid w:val="00742D13"/>
    <w:rsid w:val="00751AB2"/>
    <w:rsid w:val="00753C8A"/>
    <w:rsid w:val="0075522B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A71BA"/>
    <w:rsid w:val="007B0D4A"/>
    <w:rsid w:val="007B2202"/>
    <w:rsid w:val="007B7292"/>
    <w:rsid w:val="007C01DD"/>
    <w:rsid w:val="007C1FFB"/>
    <w:rsid w:val="007C746E"/>
    <w:rsid w:val="007D645D"/>
    <w:rsid w:val="007E72F0"/>
    <w:rsid w:val="007F06A7"/>
    <w:rsid w:val="007F12AE"/>
    <w:rsid w:val="007F3FE9"/>
    <w:rsid w:val="00836552"/>
    <w:rsid w:val="00836F7F"/>
    <w:rsid w:val="0083720F"/>
    <w:rsid w:val="00841542"/>
    <w:rsid w:val="00842400"/>
    <w:rsid w:val="00845518"/>
    <w:rsid w:val="00845845"/>
    <w:rsid w:val="0084738D"/>
    <w:rsid w:val="00852357"/>
    <w:rsid w:val="008528AE"/>
    <w:rsid w:val="00855D3A"/>
    <w:rsid w:val="008564E8"/>
    <w:rsid w:val="00857AE5"/>
    <w:rsid w:val="00857C74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6434"/>
    <w:rsid w:val="008F3097"/>
    <w:rsid w:val="00900F5E"/>
    <w:rsid w:val="00901EAA"/>
    <w:rsid w:val="00905932"/>
    <w:rsid w:val="00906129"/>
    <w:rsid w:val="0091128F"/>
    <w:rsid w:val="00917D64"/>
    <w:rsid w:val="00923889"/>
    <w:rsid w:val="009238A0"/>
    <w:rsid w:val="00925C44"/>
    <w:rsid w:val="0094023C"/>
    <w:rsid w:val="00942267"/>
    <w:rsid w:val="00945A3D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C5715"/>
    <w:rsid w:val="009D2B9F"/>
    <w:rsid w:val="009D3675"/>
    <w:rsid w:val="009E6BB5"/>
    <w:rsid w:val="009F43C3"/>
    <w:rsid w:val="00A03791"/>
    <w:rsid w:val="00A1630A"/>
    <w:rsid w:val="00A173DF"/>
    <w:rsid w:val="00A302D3"/>
    <w:rsid w:val="00A33B33"/>
    <w:rsid w:val="00A37F6A"/>
    <w:rsid w:val="00A46B5F"/>
    <w:rsid w:val="00A856C9"/>
    <w:rsid w:val="00A9162B"/>
    <w:rsid w:val="00AA1E2B"/>
    <w:rsid w:val="00AA310C"/>
    <w:rsid w:val="00AB0BA2"/>
    <w:rsid w:val="00AB24E1"/>
    <w:rsid w:val="00AD11FC"/>
    <w:rsid w:val="00AE3C63"/>
    <w:rsid w:val="00B0138A"/>
    <w:rsid w:val="00B05FDF"/>
    <w:rsid w:val="00B17CED"/>
    <w:rsid w:val="00B2335F"/>
    <w:rsid w:val="00B2529B"/>
    <w:rsid w:val="00B30A51"/>
    <w:rsid w:val="00B316D5"/>
    <w:rsid w:val="00B3755E"/>
    <w:rsid w:val="00B43018"/>
    <w:rsid w:val="00B45E26"/>
    <w:rsid w:val="00B6420B"/>
    <w:rsid w:val="00B67449"/>
    <w:rsid w:val="00B81C67"/>
    <w:rsid w:val="00B85478"/>
    <w:rsid w:val="00B87F77"/>
    <w:rsid w:val="00B9522B"/>
    <w:rsid w:val="00B952DE"/>
    <w:rsid w:val="00B977AA"/>
    <w:rsid w:val="00B97B73"/>
    <w:rsid w:val="00BA2FD2"/>
    <w:rsid w:val="00BC2CCA"/>
    <w:rsid w:val="00BD300E"/>
    <w:rsid w:val="00BD36D1"/>
    <w:rsid w:val="00BD636E"/>
    <w:rsid w:val="00BD75FA"/>
    <w:rsid w:val="00BE1DCD"/>
    <w:rsid w:val="00BE4516"/>
    <w:rsid w:val="00BF0A39"/>
    <w:rsid w:val="00BF6FE5"/>
    <w:rsid w:val="00C06382"/>
    <w:rsid w:val="00C06D85"/>
    <w:rsid w:val="00C40DF2"/>
    <w:rsid w:val="00C432AD"/>
    <w:rsid w:val="00C46CCA"/>
    <w:rsid w:val="00C47627"/>
    <w:rsid w:val="00C7221B"/>
    <w:rsid w:val="00C735D4"/>
    <w:rsid w:val="00C73B31"/>
    <w:rsid w:val="00C8075D"/>
    <w:rsid w:val="00C9184D"/>
    <w:rsid w:val="00CA5733"/>
    <w:rsid w:val="00CB1330"/>
    <w:rsid w:val="00CB57F3"/>
    <w:rsid w:val="00CC2401"/>
    <w:rsid w:val="00CC7684"/>
    <w:rsid w:val="00CD7E1D"/>
    <w:rsid w:val="00CE2BA2"/>
    <w:rsid w:val="00CE4307"/>
    <w:rsid w:val="00CE4757"/>
    <w:rsid w:val="00D011CF"/>
    <w:rsid w:val="00D15D5F"/>
    <w:rsid w:val="00D1623E"/>
    <w:rsid w:val="00D21486"/>
    <w:rsid w:val="00D2732A"/>
    <w:rsid w:val="00D33482"/>
    <w:rsid w:val="00D36625"/>
    <w:rsid w:val="00D3691B"/>
    <w:rsid w:val="00D41D84"/>
    <w:rsid w:val="00D41FC4"/>
    <w:rsid w:val="00D45CD4"/>
    <w:rsid w:val="00D52F99"/>
    <w:rsid w:val="00D60FB4"/>
    <w:rsid w:val="00D62B0F"/>
    <w:rsid w:val="00D64D72"/>
    <w:rsid w:val="00D65159"/>
    <w:rsid w:val="00D664C0"/>
    <w:rsid w:val="00D703FA"/>
    <w:rsid w:val="00D76340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C6726"/>
    <w:rsid w:val="00DD5EA8"/>
    <w:rsid w:val="00DE3C24"/>
    <w:rsid w:val="00DE4EEF"/>
    <w:rsid w:val="00DF143B"/>
    <w:rsid w:val="00E071B2"/>
    <w:rsid w:val="00E07A01"/>
    <w:rsid w:val="00E10629"/>
    <w:rsid w:val="00E11AD6"/>
    <w:rsid w:val="00E24A09"/>
    <w:rsid w:val="00E32BCA"/>
    <w:rsid w:val="00E33EC6"/>
    <w:rsid w:val="00E35BDB"/>
    <w:rsid w:val="00E37DD8"/>
    <w:rsid w:val="00E4131C"/>
    <w:rsid w:val="00E42CDD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D2938"/>
    <w:rsid w:val="00EE0E2F"/>
    <w:rsid w:val="00EE3979"/>
    <w:rsid w:val="00EE3CA0"/>
    <w:rsid w:val="00EE7A40"/>
    <w:rsid w:val="00EF3FEE"/>
    <w:rsid w:val="00EF45F2"/>
    <w:rsid w:val="00F00A8F"/>
    <w:rsid w:val="00F0588B"/>
    <w:rsid w:val="00F06978"/>
    <w:rsid w:val="00F070EF"/>
    <w:rsid w:val="00F16A95"/>
    <w:rsid w:val="00F209F1"/>
    <w:rsid w:val="00F27ACB"/>
    <w:rsid w:val="00F27E2F"/>
    <w:rsid w:val="00F35745"/>
    <w:rsid w:val="00F42BD6"/>
    <w:rsid w:val="00F44B47"/>
    <w:rsid w:val="00F5021A"/>
    <w:rsid w:val="00F6541F"/>
    <w:rsid w:val="00F661EF"/>
    <w:rsid w:val="00F669F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A4812-ABD1-40A8-9B1F-8CCB3BE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7010-982D-4ABC-AE59-E2A8945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2</cp:revision>
  <cp:lastPrinted>2022-04-14T03:40:00Z</cp:lastPrinted>
  <dcterms:created xsi:type="dcterms:W3CDTF">2022-04-14T03:45:00Z</dcterms:created>
  <dcterms:modified xsi:type="dcterms:W3CDTF">2022-04-14T03:45:00Z</dcterms:modified>
</cp:coreProperties>
</file>