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55" w:rsidRPr="0031484C" w:rsidRDefault="00E77655" w:rsidP="0037745B">
      <w:pPr>
        <w:autoSpaceDE w:val="0"/>
        <w:autoSpaceDN w:val="0"/>
        <w:snapToGrid w:val="0"/>
        <w:jc w:val="center"/>
        <w:rPr>
          <w:rFonts w:ascii="華康特粗楷體" w:eastAsia="華康特粗楷體" w:hAnsi="Arial" w:cs="Arial"/>
          <w:sz w:val="40"/>
          <w:szCs w:val="40"/>
        </w:rPr>
      </w:pPr>
      <w:r w:rsidRPr="0031484C">
        <w:rPr>
          <w:rFonts w:ascii="華康特粗楷體" w:eastAsia="華康特粗楷體" w:hAnsi="Arial" w:cs="Arial" w:hint="eastAsia"/>
          <w:sz w:val="40"/>
          <w:szCs w:val="40"/>
        </w:rPr>
        <w:t>一</w:t>
      </w:r>
      <w:r w:rsidR="0035006A">
        <w:rPr>
          <w:rFonts w:ascii="華康特粗楷體" w:eastAsia="華康特粗楷體" w:hAnsi="Arial" w:cs="Arial" w:hint="eastAsia"/>
          <w:sz w:val="40"/>
          <w:szCs w:val="40"/>
        </w:rPr>
        <w:t>一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○學年度第</w:t>
      </w:r>
      <w:r w:rsidR="009256F3">
        <w:rPr>
          <w:rFonts w:ascii="華康特粗楷體" w:eastAsia="華康特粗楷體" w:hAnsi="Arial" w:cs="Arial" w:hint="eastAsia"/>
          <w:sz w:val="40"/>
          <w:szCs w:val="40"/>
        </w:rPr>
        <w:t>二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學期</w:t>
      </w:r>
      <w:r w:rsidR="007C689F">
        <w:rPr>
          <w:rFonts w:ascii="華康特粗楷體" w:eastAsia="華康特粗楷體" w:hAnsi="Arial" w:cs="Arial" w:hint="eastAsia"/>
          <w:sz w:val="40"/>
          <w:szCs w:val="40"/>
        </w:rPr>
        <w:t xml:space="preserve"> 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高</w:t>
      </w:r>
      <w:r w:rsidR="009256F3">
        <w:rPr>
          <w:rFonts w:ascii="華康特粗楷體" w:eastAsia="華康特粗楷體" w:hAnsi="Arial" w:cs="Arial" w:hint="eastAsia"/>
          <w:sz w:val="40"/>
          <w:szCs w:val="40"/>
        </w:rPr>
        <w:t>二複習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考</w:t>
      </w:r>
      <w:r w:rsidR="009256F3">
        <w:rPr>
          <w:rFonts w:ascii="華康特粗楷體" w:eastAsia="華康特粗楷體" w:hAnsi="Arial" w:cs="Arial" w:hint="eastAsia"/>
          <w:sz w:val="40"/>
          <w:szCs w:val="40"/>
        </w:rPr>
        <w:t xml:space="preserve"> 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監</w:t>
      </w:r>
      <w:r w:rsidR="00665B57">
        <w:rPr>
          <w:rFonts w:ascii="華康特粗楷體" w:eastAsia="華康特粗楷體" w:hAnsi="Arial" w:cs="Arial"/>
          <w:sz w:val="40"/>
          <w:szCs w:val="40"/>
        </w:rPr>
        <w:t>考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3F3617" w:rsidRPr="007C6941" w:rsidTr="0037745B">
        <w:trPr>
          <w:cantSplit/>
          <w:trHeight w:hRule="exact" w:val="51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F3617" w:rsidRPr="007C6941" w:rsidRDefault="003F3617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3F3617" w:rsidRPr="007C6941" w:rsidRDefault="009256F3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/>
                <w:sz w:val="32"/>
                <w:szCs w:val="32"/>
              </w:rPr>
              <w:t>2</w:t>
            </w:r>
            <w:r w:rsidR="003F3617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月</w:t>
            </w:r>
            <w:r>
              <w:rPr>
                <w:rFonts w:ascii="華康細圓體" w:eastAsia="華康細圓體" w:hAnsi="標楷體" w:cs="Arial"/>
                <w:sz w:val="32"/>
                <w:szCs w:val="32"/>
              </w:rPr>
              <w:t>17</w:t>
            </w:r>
            <w:r w:rsidR="003F3617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="00253BFC">
              <w:rPr>
                <w:rFonts w:ascii="華康細圓體" w:eastAsia="華康細圓體" w:hAnsi="標楷體" w:cs="Arial" w:hint="eastAsia"/>
                <w:sz w:val="32"/>
                <w:szCs w:val="32"/>
              </w:rPr>
              <w:t>四</w:t>
            </w:r>
            <w:r w:rsidR="003F3617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3F3617" w:rsidRPr="007C6941" w:rsidRDefault="00253BFC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253BFC">
              <w:rPr>
                <w:rFonts w:ascii="華康細圓體" w:eastAsia="華康細圓體" w:hAnsi="標楷體" w:cs="Arial" w:hint="eastAsia"/>
                <w:sz w:val="32"/>
                <w:szCs w:val="32"/>
              </w:rPr>
              <w:t>2月</w:t>
            </w: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18</w:t>
            </w:r>
            <w:r w:rsidRPr="00253BFC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五</w:t>
            </w:r>
            <w:r w:rsidRPr="00253BFC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</w:tr>
      <w:tr w:rsidR="0068371B" w:rsidRPr="007C6941" w:rsidTr="00A877D0">
        <w:trPr>
          <w:cantSplit/>
          <w:trHeight w:hRule="exact" w:val="1191"/>
          <w:jc w:val="center"/>
        </w:trPr>
        <w:tc>
          <w:tcPr>
            <w:tcW w:w="907" w:type="dxa"/>
            <w:shd w:val="clear" w:color="auto" w:fill="auto"/>
            <w:textDirection w:val="tbRlV"/>
            <w:vAlign w:val="center"/>
          </w:tcPr>
          <w:p w:rsidR="0068371B" w:rsidRPr="007C6941" w:rsidRDefault="0068371B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班級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7C6941" w:rsidRDefault="0068371B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(</w:t>
            </w:r>
            <w:r w:rsidR="00A2783C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二</w:t>
            </w:r>
            <w:r w:rsidRPr="007C694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)</w:t>
            </w:r>
          </w:p>
          <w:p w:rsidR="0068371B" w:rsidRPr="007C6941" w:rsidRDefault="0068371B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綜　合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溫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良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恭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勤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誠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7C6941" w:rsidRDefault="0068371B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32"/>
                <w:szCs w:val="32"/>
              </w:rPr>
            </w:pPr>
            <w:r w:rsidRPr="00253BFC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  <w:shd w:val="clear" w:color="auto" w:fill="CCFFCC"/>
              </w:rPr>
              <w:t>(</w:t>
            </w:r>
            <w:r w:rsidR="00A2783C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二</w:t>
            </w:r>
            <w:r w:rsidRPr="007C694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)</w:t>
            </w:r>
          </w:p>
          <w:p w:rsidR="0068371B" w:rsidRPr="007C6941" w:rsidRDefault="0068371B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綜　合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溫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良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恭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儉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勤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7C6941" w:rsidRDefault="00804A1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高二</w:t>
            </w:r>
            <w:r w:rsidR="0068371B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誠</w:t>
            </w:r>
          </w:p>
        </w:tc>
      </w:tr>
      <w:tr w:rsidR="003576FF" w:rsidRPr="007C6941" w:rsidTr="00A877D0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76FF" w:rsidRPr="007C6941" w:rsidRDefault="003576FF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76FF" w:rsidRPr="007C6941" w:rsidRDefault="003576FF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8:</w:t>
            </w:r>
            <w:r w:rsidR="008E0662"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15</w:t>
            </w: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-8:</w:t>
            </w:r>
            <w:r w:rsidR="008E0662"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2</w:t>
            </w:r>
            <w:r w:rsidR="009256F3">
              <w:rPr>
                <w:rFonts w:ascii="華康細圓體" w:eastAsia="華康細圓體" w:hAnsi="標楷體"/>
                <w:sz w:val="32"/>
                <w:szCs w:val="32"/>
              </w:rPr>
              <w:t>0</w:t>
            </w:r>
            <w:r w:rsidR="005603E8" w:rsidRPr="007C6941">
              <w:rPr>
                <w:rFonts w:ascii="華康細圓體" w:eastAsia="華康細圓體" w:hAnsi="標楷體" w:hint="eastAsia"/>
                <w:sz w:val="32"/>
                <w:szCs w:val="32"/>
              </w:rPr>
              <w:t xml:space="preserve"> </w:t>
            </w: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發卷</w:t>
            </w:r>
            <w:r w:rsidR="000C1756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</w:t>
            </w:r>
            <w:r w:rsidR="001B3121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可提前</w:t>
            </w:r>
            <w:r w:rsidR="000C1756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到教務處領卷)</w:t>
            </w:r>
          </w:p>
          <w:p w:rsidR="003576FF" w:rsidRPr="007C6941" w:rsidRDefault="00804EA8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</w:t>
            </w:r>
            <w:r w:rsidR="007C6941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同學準時就位，再發卷※</w:t>
            </w:r>
          </w:p>
          <w:p w:rsidR="003576FF" w:rsidRPr="007C6941" w:rsidRDefault="003576FF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8:</w:t>
            </w:r>
            <w:r w:rsidR="008E0662"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2</w:t>
            </w:r>
            <w:r w:rsidR="009256F3">
              <w:rPr>
                <w:rFonts w:ascii="華康細圓體" w:eastAsia="華康細圓體" w:hAnsi="標楷體"/>
                <w:sz w:val="32"/>
                <w:szCs w:val="32"/>
              </w:rPr>
              <w:t>0</w:t>
            </w: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-9:</w:t>
            </w:r>
            <w:r w:rsidR="009256F3">
              <w:rPr>
                <w:rFonts w:ascii="華康細圓體" w:eastAsia="華康細圓體" w:hAnsi="標楷體" w:hint="eastAsia"/>
                <w:sz w:val="32"/>
                <w:szCs w:val="32"/>
              </w:rPr>
              <w:t>00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3576FF" w:rsidRPr="007C6941" w:rsidRDefault="003576FF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8:</w:t>
            </w:r>
            <w:r w:rsidR="008E0662"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15</w:t>
            </w: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-9:</w:t>
            </w:r>
            <w:r w:rsidR="008E0662"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05</w:t>
            </w:r>
            <w:r w:rsidR="000C1756"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(請到班看自習)</w:t>
            </w:r>
          </w:p>
        </w:tc>
      </w:tr>
      <w:tr w:rsidR="003576FF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76FF" w:rsidRPr="007C6941" w:rsidRDefault="003576FF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76FF" w:rsidRPr="007C6941" w:rsidRDefault="003576FF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7C6941">
              <w:rPr>
                <w:rFonts w:ascii="華康細圓體" w:eastAsia="華康細圓體" w:hAnsi="標楷體" w:hint="eastAsia"/>
                <w:sz w:val="28"/>
                <w:szCs w:val="28"/>
              </w:rPr>
              <w:t>英語聽力測驗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3576FF" w:rsidRPr="007C6941" w:rsidRDefault="003576FF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7C694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37745B" w:rsidRPr="007C6941" w:rsidTr="00D943A5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AD6B3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193EE9" w:rsidRDefault="00193EE9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193EE9">
              <w:rPr>
                <w:rFonts w:ascii="華康細圓體" w:eastAsia="華康特粗楷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67026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804A12" w:rsidRDefault="00804A12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804A12">
              <w:rPr>
                <w:rFonts w:ascii="華康細圓體" w:eastAsia="華康特粗楷體" w:hAnsi="標楷體" w:cs="Arial" w:hint="eastAsia"/>
                <w:sz w:val="28"/>
                <w:szCs w:val="28"/>
              </w:rPr>
              <w:t>韓欣倫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53BFC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AD6B3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廖尹嬪</w:t>
            </w:r>
          </w:p>
        </w:tc>
      </w:tr>
      <w:tr w:rsidR="0035006A" w:rsidRPr="007C6941" w:rsidTr="00A877D0">
        <w:trPr>
          <w:cantSplit/>
          <w:trHeight w:hRule="exact" w:val="119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56F3" w:rsidRDefault="009256F3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>
              <w:rPr>
                <w:rFonts w:ascii="華康細圓體" w:eastAsia="華康細圓體" w:hAnsi="標楷體" w:hint="eastAsia"/>
                <w:sz w:val="32"/>
                <w:szCs w:val="32"/>
              </w:rPr>
              <w:t>9:15-9:2</w:t>
            </w:r>
            <w:r>
              <w:rPr>
                <w:rFonts w:ascii="華康細圓體" w:eastAsia="華康細圓體" w:hAnsi="標楷體"/>
                <w:sz w:val="32"/>
                <w:szCs w:val="32"/>
              </w:rPr>
              <w:t>0</w:t>
            </w:r>
            <w:r>
              <w:rPr>
                <w:rFonts w:ascii="華康細圓體" w:eastAsia="華康細圓體" w:hAnsi="標楷體" w:hint="eastAsia"/>
                <w:sz w:val="32"/>
                <w:szCs w:val="32"/>
              </w:rPr>
              <w:t xml:space="preserve"> 發卷</w:t>
            </w: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9256F3" w:rsidRDefault="009256F3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/>
                <w:color w:val="FF0000"/>
                <w:sz w:val="32"/>
                <w:szCs w:val="32"/>
              </w:rPr>
            </w:pPr>
            <w:r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※同學準時就位，再發卷※</w:t>
            </w:r>
          </w:p>
          <w:p w:rsidR="0035006A" w:rsidRPr="007C6941" w:rsidRDefault="009256F3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9:20-10:05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56F3" w:rsidRDefault="009256F3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>
              <w:rPr>
                <w:rFonts w:ascii="華康細圓體" w:eastAsia="華康細圓體" w:hAnsi="標楷體" w:hint="eastAsia"/>
                <w:sz w:val="32"/>
                <w:szCs w:val="32"/>
              </w:rPr>
              <w:t>9:15-9:2</w:t>
            </w:r>
            <w:r>
              <w:rPr>
                <w:rFonts w:ascii="華康細圓體" w:eastAsia="華康細圓體" w:hAnsi="標楷體"/>
                <w:sz w:val="32"/>
                <w:szCs w:val="32"/>
              </w:rPr>
              <w:t>0</w:t>
            </w:r>
            <w:r>
              <w:rPr>
                <w:rFonts w:ascii="華康細圓體" w:eastAsia="華康細圓體" w:hAnsi="標楷體" w:hint="eastAsia"/>
                <w:sz w:val="32"/>
                <w:szCs w:val="32"/>
              </w:rPr>
              <w:t xml:space="preserve"> 發卷</w:t>
            </w: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9256F3" w:rsidRDefault="009256F3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/>
                <w:color w:val="FF0000"/>
                <w:sz w:val="32"/>
                <w:szCs w:val="32"/>
              </w:rPr>
            </w:pPr>
            <w:r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※同學準時就位，再發卷※</w:t>
            </w:r>
          </w:p>
          <w:p w:rsidR="0035006A" w:rsidRPr="007C6941" w:rsidRDefault="009256F3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9:20-10:05</w:t>
            </w:r>
          </w:p>
        </w:tc>
      </w:tr>
      <w:tr w:rsidR="0035006A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數學</w:t>
            </w:r>
          </w:p>
        </w:tc>
      </w:tr>
      <w:tr w:rsidR="0037745B" w:rsidRPr="007C6941" w:rsidTr="00D943A5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35006A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53BFC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006A" w:rsidRPr="007C6941" w:rsidRDefault="00AD6B3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吳宗緯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006A" w:rsidRPr="007C6941" w:rsidRDefault="00804A12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04A12">
              <w:rPr>
                <w:rFonts w:ascii="華康細圓體" w:eastAsia="華康特粗楷體" w:hAnsi="標楷體" w:cs="Arial" w:hint="eastAsia"/>
                <w:sz w:val="28"/>
                <w:szCs w:val="28"/>
              </w:rPr>
              <w:t>韓欣倫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006A" w:rsidRPr="007C6941" w:rsidRDefault="0067026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104D9C"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53BFC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AD6B3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414DE4"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</w:tr>
      <w:tr w:rsidR="0035006A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9256F3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1</w:t>
            </w:r>
            <w:r>
              <w:rPr>
                <w:rFonts w:ascii="華康細圓體" w:eastAsia="華康細圓體" w:hAnsi="標楷體" w:cs="Arial"/>
                <w:sz w:val="32"/>
                <w:szCs w:val="32"/>
              </w:rPr>
              <w:t>0:05-11:00</w:t>
            </w: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9256F3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1</w:t>
            </w:r>
            <w:r>
              <w:rPr>
                <w:rFonts w:ascii="華康細圓體" w:eastAsia="華康細圓體" w:hAnsi="標楷體" w:cs="Arial"/>
                <w:sz w:val="32"/>
                <w:szCs w:val="32"/>
              </w:rPr>
              <w:t>0:05-11:00</w:t>
            </w:r>
            <w:r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(請直接到班監考)</w:t>
            </w:r>
          </w:p>
        </w:tc>
      </w:tr>
      <w:tr w:rsidR="0035006A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數學</w:t>
            </w:r>
          </w:p>
        </w:tc>
      </w:tr>
      <w:tr w:rsidR="0037745B" w:rsidRPr="007C6941" w:rsidTr="00D943A5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53BFC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AD6B3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韓欣倫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67026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53BFC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AD6B3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414DE4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37745B" w:rsidRDefault="0037745B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37745B">
              <w:rPr>
                <w:rFonts w:ascii="華康細圓體" w:eastAsia="華康特粗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呂毓菁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</w:tr>
      <w:tr w:rsidR="009256F3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9256F3" w:rsidRPr="007C6941" w:rsidRDefault="009256F3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9256F3" w:rsidRPr="007C6941" w:rsidRDefault="009256F3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/>
                <w:sz w:val="32"/>
                <w:szCs w:val="32"/>
              </w:rPr>
              <w:t>11:05-11:50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(請到班看自習)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9256F3" w:rsidRPr="007C6941" w:rsidRDefault="009256F3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>
              <w:rPr>
                <w:rFonts w:ascii="華康細圓體" w:eastAsia="華康細圓體" w:hAnsi="標楷體" w:cs="Arial"/>
                <w:sz w:val="32"/>
                <w:szCs w:val="32"/>
              </w:rPr>
              <w:t>11:05-11:50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(請到班看自習)</w:t>
            </w:r>
          </w:p>
        </w:tc>
      </w:tr>
      <w:tr w:rsidR="009256F3" w:rsidRPr="007C6941" w:rsidTr="0037745B">
        <w:trPr>
          <w:cantSplit/>
          <w:trHeight w:hRule="exact" w:val="51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9256F3" w:rsidRPr="007C6941" w:rsidRDefault="009256F3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9256F3" w:rsidRPr="007C6941" w:rsidRDefault="009256F3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9256F3" w:rsidRPr="007C6941" w:rsidRDefault="009256F3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9256F3" w:rsidRPr="007C6941" w:rsidTr="00D943A5">
        <w:trPr>
          <w:cantSplit/>
          <w:trHeight w:hRule="exact" w:val="794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9256F3" w:rsidRPr="007C6941" w:rsidRDefault="00804A12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804A12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53BFC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AD6B3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414DE4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67026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2E791F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E791F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53BFC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AD6B3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吳宗緯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804A12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韓欣倫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56F3" w:rsidRPr="00804A12" w:rsidRDefault="002E791F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2E791F">
              <w:rPr>
                <w:rFonts w:ascii="華康細圓體" w:eastAsia="華康特粗楷體" w:hAnsi="標楷體" w:cs="Arial" w:hint="eastAsia"/>
                <w:sz w:val="28"/>
                <w:szCs w:val="28"/>
              </w:rPr>
              <w:t>——</w:t>
            </w:r>
          </w:p>
        </w:tc>
      </w:tr>
      <w:tr w:rsidR="0035006A" w:rsidRPr="007C6941" w:rsidTr="00A877D0">
        <w:trPr>
          <w:cantSplit/>
          <w:trHeight w:hRule="exact" w:val="119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13:</w:t>
            </w:r>
            <w:r w:rsidR="00F11A06"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0</w:t>
            </w:r>
            <w:r w:rsidR="009256F3">
              <w:rPr>
                <w:rFonts w:ascii="華康細圓體" w:eastAsia="華康細圓體" w:hAnsi="標楷體"/>
                <w:sz w:val="32"/>
                <w:szCs w:val="32"/>
              </w:rPr>
              <w:t>5</w:t>
            </w: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-13</w:t>
            </w:r>
            <w:r w:rsidR="00F11A06"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:1</w:t>
            </w: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0 發卷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35006A" w:rsidRPr="007C6941" w:rsidRDefault="00804EA8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</w:t>
            </w:r>
            <w:r w:rsidR="007C6941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同學準時就位，再發卷※</w:t>
            </w:r>
          </w:p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13:</w:t>
            </w:r>
            <w:r w:rsidR="00F11A06"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</w:t>
            </w: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0-13:52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13:0</w:t>
            </w:r>
            <w:r w:rsidR="00A2783C">
              <w:rPr>
                <w:rFonts w:ascii="華康細圓體" w:eastAsia="華康細圓體" w:hAnsi="標楷體"/>
                <w:sz w:val="32"/>
                <w:szCs w:val="32"/>
              </w:rPr>
              <w:t>5</w:t>
            </w: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-13:10 發卷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35006A" w:rsidRPr="007C6941" w:rsidRDefault="00804EA8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</w:t>
            </w:r>
            <w:r w:rsidR="007C6941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同學準時就位，再發卷※</w:t>
            </w:r>
          </w:p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13:10-13:52</w:t>
            </w:r>
          </w:p>
        </w:tc>
      </w:tr>
      <w:tr w:rsidR="0035006A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國寫</w:t>
            </w:r>
          </w:p>
        </w:tc>
      </w:tr>
      <w:tr w:rsidR="0037745B" w:rsidRPr="007C6941" w:rsidTr="00D943A5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53BFC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6D36C3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韓欣倫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67026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67026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E54D70" w:rsidRDefault="002F5CC3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>
              <w:rPr>
                <w:rFonts w:ascii="華康細圓體" w:eastAsia="華康特粗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53BFC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</w:tr>
      <w:tr w:rsidR="0035006A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13:52-14:40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13:52-14:40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(請直接到班監考)</w:t>
            </w:r>
          </w:p>
        </w:tc>
      </w:tr>
      <w:tr w:rsidR="0035006A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國寫</w:t>
            </w:r>
          </w:p>
        </w:tc>
      </w:tr>
      <w:tr w:rsidR="0037745B" w:rsidRPr="007C6941" w:rsidTr="00D943A5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53BFC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6D36C3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193EE9" w:rsidRDefault="00193EE9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193EE9">
              <w:rPr>
                <w:rFonts w:ascii="華康細圓體" w:eastAsia="華康特粗楷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67026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呂毓菁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253BF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253BFC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414DE4"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414DE4"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414DE4"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006A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</w:tr>
      <w:tr w:rsidR="0035006A" w:rsidRPr="007C6941" w:rsidTr="00A877D0">
        <w:trPr>
          <w:cantSplit/>
          <w:trHeight w:hRule="exact" w:val="119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14:5</w:t>
            </w:r>
            <w:r w:rsidR="00A2783C">
              <w:rPr>
                <w:rFonts w:ascii="華康細圓體" w:eastAsia="華康細圓體" w:hAnsi="標楷體"/>
                <w:sz w:val="32"/>
                <w:szCs w:val="32"/>
              </w:rPr>
              <w:t>5</w:t>
            </w: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-15:00 發卷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35006A" w:rsidRPr="007C6941" w:rsidRDefault="00804EA8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</w:t>
            </w:r>
            <w:r w:rsidR="007C6941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同學準時就位，再發卷※</w:t>
            </w:r>
          </w:p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15:00-15:45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14:5</w:t>
            </w:r>
            <w:r w:rsidR="00A2783C">
              <w:rPr>
                <w:rFonts w:ascii="華康細圓體" w:eastAsia="華康細圓體" w:hAnsi="標楷體"/>
                <w:sz w:val="32"/>
                <w:szCs w:val="32"/>
              </w:rPr>
              <w:t>5</w:t>
            </w: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-15:00 發卷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(可提前到教務處領卷)</w:t>
            </w:r>
          </w:p>
          <w:p w:rsidR="0035006A" w:rsidRPr="007C6941" w:rsidRDefault="00804EA8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※</w:t>
            </w:r>
            <w:r w:rsidR="007C6941">
              <w:rPr>
                <w:rFonts w:ascii="華康細圓體" w:eastAsia="華康細圓體" w:hAnsi="標楷體" w:hint="eastAsia"/>
                <w:color w:val="FF0000"/>
                <w:sz w:val="32"/>
                <w:szCs w:val="32"/>
              </w:rPr>
              <w:t>同學準時就位，再發卷※</w:t>
            </w:r>
          </w:p>
          <w:p w:rsidR="0035006A" w:rsidRPr="007C6941" w:rsidRDefault="0035006A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15:00-15:45</w:t>
            </w:r>
          </w:p>
        </w:tc>
      </w:tr>
      <w:tr w:rsidR="00A2783C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2783C" w:rsidRPr="007C6941" w:rsidRDefault="00A2783C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3063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2783C" w:rsidRPr="007C6941" w:rsidRDefault="00A2783C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408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2783C" w:rsidRPr="007C6941" w:rsidRDefault="00A2783C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2783C" w:rsidRPr="007C6941" w:rsidRDefault="00A2783C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612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2783C" w:rsidRPr="007C6941" w:rsidRDefault="00A2783C" w:rsidP="0037745B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</w:tr>
      <w:tr w:rsidR="00414DE4" w:rsidRPr="007C6941" w:rsidTr="00D943A5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14DE4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414DE4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14DE4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14DE4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14DE4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NELA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14DE4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14DE4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方靖淼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14DE4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414DE4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14DE4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14DE4" w:rsidRPr="00804A12" w:rsidRDefault="00804A12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804A12">
              <w:rPr>
                <w:rFonts w:ascii="華康細圓體" w:eastAsia="華康特粗楷體" w:hAnsi="標楷體" w:cs="Arial" w:hint="eastAsia"/>
                <w:sz w:val="28"/>
                <w:szCs w:val="28"/>
              </w:rPr>
              <w:t>胡雅君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14DE4" w:rsidRPr="007C6941" w:rsidRDefault="00BF7DF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BF7DF0"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14DE4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14DE4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14DE4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陳哲融</w:t>
            </w:r>
          </w:p>
        </w:tc>
      </w:tr>
      <w:tr w:rsidR="00AB09B2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7C6941" w:rsidRDefault="00AB09B2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B09B2" w:rsidRPr="007C6941" w:rsidRDefault="00AB09B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15:45-16:42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</w:t>
            </w:r>
            <w:r w:rsidR="00193EE9">
              <w:rPr>
                <w:rFonts w:ascii="華康細圓體" w:eastAsia="華康細圓體" w:hAnsi="標楷體" w:cs="Arial" w:hint="eastAsia"/>
                <w:sz w:val="32"/>
                <w:szCs w:val="32"/>
              </w:rPr>
              <w:t>、看自習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B09B2" w:rsidRPr="007C6941" w:rsidRDefault="00AB09B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15:45-16:42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(請直接到班監考)</w:t>
            </w:r>
          </w:p>
        </w:tc>
      </w:tr>
      <w:tr w:rsidR="00A2783C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2783C" w:rsidRPr="007C6941" w:rsidRDefault="00A2783C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3063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2783C" w:rsidRPr="007C6941" w:rsidRDefault="00A2783C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408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2783C" w:rsidRPr="007C6941" w:rsidRDefault="00A2783C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2783C" w:rsidRPr="007C6941" w:rsidRDefault="00A2783C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自習</w:t>
            </w:r>
          </w:p>
        </w:tc>
        <w:tc>
          <w:tcPr>
            <w:tcW w:w="612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2783C" w:rsidRPr="007C6941" w:rsidRDefault="00A2783C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</w:tr>
      <w:tr w:rsidR="00AB09B2" w:rsidRPr="007C6941" w:rsidTr="00D943A5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7C6941" w:rsidRDefault="00AB09B2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B09B2" w:rsidRPr="00290BE0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290BE0">
              <w:rPr>
                <w:rFonts w:ascii="華康細圓體" w:eastAsia="華康特粗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B09B2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B09B2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B09B2" w:rsidRPr="00193EE9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B09B2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呂毓菁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B09B2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B09B2" w:rsidRPr="007C6941" w:rsidRDefault="00887B01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B09B2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B09B2" w:rsidRPr="007C6941" w:rsidRDefault="00414DE4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B09B2" w:rsidRPr="007C6941" w:rsidRDefault="00BF7DF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BF7DF0"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B09B2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B09B2" w:rsidRPr="007C6941" w:rsidRDefault="00104D9C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陳美妏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7C6941" w:rsidRDefault="00193EE9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804A12">
              <w:rPr>
                <w:rFonts w:ascii="華康細圓體" w:eastAsia="華康特粗楷體" w:hAnsi="標楷體" w:cs="Arial" w:hint="eastAsia"/>
                <w:sz w:val="28"/>
                <w:szCs w:val="28"/>
              </w:rPr>
              <w:t>胡雅君</w:t>
            </w:r>
          </w:p>
        </w:tc>
      </w:tr>
      <w:tr w:rsidR="00AB09B2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B09B2" w:rsidRPr="007C6941" w:rsidRDefault="00AB09B2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B09B2" w:rsidRPr="007C6941" w:rsidRDefault="00AB09B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16:42-16:50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(請到班收、繳卷暨看自習-17:30)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B09B2" w:rsidRPr="007C6941" w:rsidRDefault="00AB09B2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16:42-16:50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(請到班收卷、繳卷暨</w:t>
            </w:r>
            <w:r w:rsidR="00253BFC">
              <w:rPr>
                <w:rFonts w:ascii="華康細圓體" w:eastAsia="華康細圓體" w:hAnsi="標楷體" w:cs="Arial" w:hint="eastAsia"/>
                <w:sz w:val="32"/>
                <w:szCs w:val="32"/>
              </w:rPr>
              <w:t>上課</w:t>
            </w: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-17:30)</w:t>
            </w:r>
          </w:p>
        </w:tc>
      </w:tr>
      <w:tr w:rsidR="00887B01" w:rsidRPr="007C6941" w:rsidTr="00A877D0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887B01" w:rsidRPr="007C6941" w:rsidRDefault="00887B01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3063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887B01" w:rsidRPr="007C6941" w:rsidRDefault="00887B01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408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887B01" w:rsidRPr="007C6941" w:rsidRDefault="00887B01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887B01" w:rsidRPr="007C6941" w:rsidRDefault="00887B01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612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887B01" w:rsidRPr="007C6941" w:rsidRDefault="00887B01" w:rsidP="003774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</w:tr>
      <w:tr w:rsidR="00290BE0" w:rsidRPr="007C6941" w:rsidTr="00D943A5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7C694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90BE0" w:rsidRPr="00290BE0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290BE0">
              <w:rPr>
                <w:rFonts w:ascii="華康細圓體" w:eastAsia="華康特粗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90BE0" w:rsidRPr="00290BE0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290BE0">
              <w:rPr>
                <w:rFonts w:ascii="華康細圓體" w:eastAsia="華康特粗楷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鄭育安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吳宗緯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鄭育安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90BE0" w:rsidRPr="007C6941" w:rsidRDefault="00290BE0" w:rsidP="0037745B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</w:tr>
    </w:tbl>
    <w:p w:rsidR="00D95A7D" w:rsidRPr="00D943A5" w:rsidRDefault="000002C4" w:rsidP="00C75515">
      <w:pPr>
        <w:autoSpaceDE w:val="0"/>
        <w:autoSpaceDN w:val="0"/>
        <w:adjustRightInd w:val="0"/>
        <w:snapToGrid w:val="0"/>
        <w:spacing w:line="380" w:lineRule="exact"/>
        <w:textAlignment w:val="top"/>
        <w:rPr>
          <w:rFonts w:ascii="標楷體" w:eastAsia="標楷體"/>
          <w:sz w:val="30"/>
          <w:szCs w:val="30"/>
        </w:rPr>
      </w:pPr>
      <w:r w:rsidRPr="00D943A5">
        <w:rPr>
          <w:rFonts w:ascii="標楷體" w:eastAsia="標楷體" w:hint="eastAsia"/>
          <w:sz w:val="30"/>
          <w:szCs w:val="30"/>
        </w:rPr>
        <w:t>※</w:t>
      </w:r>
      <w:r w:rsidR="00193EE9" w:rsidRPr="00D943A5">
        <w:rPr>
          <w:rFonts w:ascii="標楷體" w:eastAsia="標楷體" w:hint="eastAsia"/>
          <w:sz w:val="30"/>
          <w:szCs w:val="30"/>
        </w:rPr>
        <w:t>煩請</w:t>
      </w:r>
      <w:r w:rsidR="00193EE9" w:rsidRPr="00D943A5">
        <w:rPr>
          <w:rFonts w:ascii="標楷體" w:eastAsia="華康特粗楷體" w:hint="eastAsia"/>
          <w:sz w:val="30"/>
          <w:szCs w:val="30"/>
        </w:rPr>
        <w:t>韓欣倫師、胡雅君師、曾寶妃師、許勻慈師、王邦榮師、</w:t>
      </w:r>
      <w:r w:rsidR="002F5CC3" w:rsidRPr="00D943A5">
        <w:rPr>
          <w:rFonts w:ascii="標楷體" w:eastAsia="華康特粗楷體" w:hint="eastAsia"/>
          <w:sz w:val="30"/>
          <w:szCs w:val="30"/>
        </w:rPr>
        <w:t>林佳慧</w:t>
      </w:r>
      <w:r w:rsidR="00E54D70" w:rsidRPr="00D943A5">
        <w:rPr>
          <w:rFonts w:ascii="標楷體" w:eastAsia="華康特粗楷體" w:hint="eastAsia"/>
          <w:sz w:val="30"/>
          <w:szCs w:val="30"/>
        </w:rPr>
        <w:t>師、</w:t>
      </w:r>
      <w:r w:rsidR="00290BE0" w:rsidRPr="00D943A5">
        <w:rPr>
          <w:rFonts w:ascii="標楷體" w:eastAsia="華康特粗楷體" w:hint="eastAsia"/>
          <w:sz w:val="30"/>
          <w:szCs w:val="30"/>
        </w:rPr>
        <w:t>黃健凱師、</w:t>
      </w:r>
      <w:r w:rsidR="0037745B" w:rsidRPr="00D943A5">
        <w:rPr>
          <w:rFonts w:ascii="標楷體" w:eastAsia="華康特粗楷體" w:hint="eastAsia"/>
          <w:sz w:val="30"/>
          <w:szCs w:val="30"/>
        </w:rPr>
        <w:t>馬蕙芬</w:t>
      </w:r>
      <w:r w:rsidR="00290BE0" w:rsidRPr="00D943A5">
        <w:rPr>
          <w:rFonts w:ascii="標楷體" w:eastAsia="華康特粗楷體" w:hint="eastAsia"/>
          <w:sz w:val="30"/>
          <w:szCs w:val="30"/>
        </w:rPr>
        <w:t>師</w:t>
      </w:r>
      <w:r w:rsidR="002A544D" w:rsidRPr="00D943A5">
        <w:rPr>
          <w:rFonts w:ascii="標楷體" w:eastAsia="標楷體" w:hint="eastAsia"/>
          <w:sz w:val="30"/>
          <w:szCs w:val="30"/>
        </w:rPr>
        <w:t>協助監考</w:t>
      </w:r>
      <w:r w:rsidR="00D95A7D" w:rsidRPr="00D943A5">
        <w:rPr>
          <w:rFonts w:ascii="標楷體" w:eastAsia="標楷體" w:hint="eastAsia"/>
          <w:sz w:val="30"/>
          <w:szCs w:val="30"/>
        </w:rPr>
        <w:t>，謝謝。</w:t>
      </w:r>
    </w:p>
    <w:p w:rsidR="00D943A5" w:rsidRPr="00D943A5" w:rsidRDefault="00D943A5" w:rsidP="00C75515">
      <w:pPr>
        <w:autoSpaceDE w:val="0"/>
        <w:autoSpaceDN w:val="0"/>
        <w:adjustRightInd w:val="0"/>
        <w:snapToGrid w:val="0"/>
        <w:spacing w:line="380" w:lineRule="exact"/>
        <w:textAlignment w:val="top"/>
        <w:rPr>
          <w:rFonts w:ascii="標楷體" w:eastAsia="標楷體" w:hint="eastAsia"/>
          <w:sz w:val="30"/>
          <w:szCs w:val="30"/>
        </w:rPr>
      </w:pPr>
      <w:r w:rsidRPr="00D943A5">
        <w:rPr>
          <w:rFonts w:ascii="標楷體" w:eastAsia="標楷體" w:hint="eastAsia"/>
          <w:sz w:val="30"/>
          <w:szCs w:val="30"/>
        </w:rPr>
        <w:t>※</w:t>
      </w:r>
      <w:r w:rsidRPr="00D943A5">
        <w:rPr>
          <w:rFonts w:ascii="標楷體" w:eastAsia="華康特粗楷體" w:hint="eastAsia"/>
          <w:sz w:val="30"/>
          <w:szCs w:val="30"/>
        </w:rPr>
        <w:t>週五的五、六節</w:t>
      </w:r>
      <w:r w:rsidRPr="00D943A5">
        <w:rPr>
          <w:rFonts w:ascii="標楷體" w:eastAsia="標楷體" w:hint="eastAsia"/>
          <w:sz w:val="30"/>
          <w:szCs w:val="30"/>
        </w:rPr>
        <w:t>，煩請</w:t>
      </w:r>
      <w:r w:rsidRPr="00D943A5">
        <w:rPr>
          <w:rFonts w:ascii="標楷體" w:eastAsia="華康特粗楷體" w:hint="eastAsia"/>
          <w:sz w:val="30"/>
          <w:szCs w:val="30"/>
        </w:rPr>
        <w:t>導師</w:t>
      </w:r>
      <w:r w:rsidRPr="00D943A5">
        <w:rPr>
          <w:rFonts w:ascii="標楷體" w:eastAsia="標楷體" w:hint="eastAsia"/>
          <w:sz w:val="30"/>
          <w:szCs w:val="30"/>
        </w:rPr>
        <w:t>協助監考，會計入學</w:t>
      </w:r>
      <w:bookmarkStart w:id="0" w:name="_GoBack"/>
      <w:bookmarkEnd w:id="0"/>
      <w:r w:rsidRPr="00D943A5">
        <w:rPr>
          <w:rFonts w:ascii="標楷體" w:eastAsia="標楷體" w:hint="eastAsia"/>
          <w:sz w:val="30"/>
          <w:szCs w:val="30"/>
        </w:rPr>
        <w:t>期監考時數中，謝謝。</w:t>
      </w:r>
    </w:p>
    <w:p w:rsidR="0037745B" w:rsidRPr="00D943A5" w:rsidRDefault="0037745B" w:rsidP="00C75515">
      <w:pPr>
        <w:autoSpaceDE w:val="0"/>
        <w:autoSpaceDN w:val="0"/>
        <w:adjustRightInd w:val="0"/>
        <w:snapToGrid w:val="0"/>
        <w:spacing w:line="380" w:lineRule="exact"/>
        <w:textAlignment w:val="top"/>
        <w:rPr>
          <w:rFonts w:ascii="標楷體" w:eastAsia="標楷體"/>
          <w:sz w:val="30"/>
          <w:szCs w:val="30"/>
        </w:rPr>
      </w:pPr>
      <w:r w:rsidRPr="00D943A5">
        <w:rPr>
          <w:rFonts w:ascii="標楷體" w:eastAsia="標楷體" w:hint="eastAsia"/>
          <w:sz w:val="30"/>
          <w:szCs w:val="30"/>
        </w:rPr>
        <w:t>※</w:t>
      </w:r>
      <w:r w:rsidR="00D943A5" w:rsidRPr="00D943A5">
        <w:rPr>
          <w:rFonts w:ascii="標楷體" w:eastAsia="華康特粗楷體" w:hint="eastAsia"/>
          <w:sz w:val="30"/>
          <w:szCs w:val="30"/>
        </w:rPr>
        <w:t>週四第七節</w:t>
      </w:r>
      <w:r w:rsidR="00D943A5" w:rsidRPr="00D943A5">
        <w:rPr>
          <w:rFonts w:ascii="標楷體" w:eastAsia="標楷體" w:hint="eastAsia"/>
          <w:sz w:val="30"/>
          <w:szCs w:val="30"/>
        </w:rPr>
        <w:t>請</w:t>
      </w:r>
      <w:r w:rsidR="00D943A5" w:rsidRPr="00D943A5">
        <w:rPr>
          <w:rFonts w:ascii="標楷體" w:eastAsia="華康特粗楷體" w:hint="eastAsia"/>
          <w:sz w:val="30"/>
          <w:szCs w:val="30"/>
        </w:rPr>
        <w:t>多元選修</w:t>
      </w:r>
      <w:r w:rsidR="00D943A5" w:rsidRPr="00D943A5">
        <w:rPr>
          <w:rFonts w:ascii="標楷體" w:eastAsia="標楷體" w:hint="eastAsia"/>
          <w:sz w:val="30"/>
          <w:szCs w:val="30"/>
        </w:rPr>
        <w:t>教師協助監考。</w:t>
      </w:r>
    </w:p>
    <w:sectPr w:rsidR="0037745B" w:rsidRPr="00D943A5" w:rsidSect="00A877D0">
      <w:pgSz w:w="16840" w:h="23814" w:code="8"/>
      <w:pgMar w:top="624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6E" w:rsidRDefault="003A0D6E" w:rsidP="00867DA7">
      <w:r>
        <w:separator/>
      </w:r>
    </w:p>
  </w:endnote>
  <w:endnote w:type="continuationSeparator" w:id="0">
    <w:p w:rsidR="003A0D6E" w:rsidRDefault="003A0D6E" w:rsidP="008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Arial Unicode MS"/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6E" w:rsidRDefault="003A0D6E" w:rsidP="00867DA7">
      <w:r>
        <w:separator/>
      </w:r>
    </w:p>
  </w:footnote>
  <w:footnote w:type="continuationSeparator" w:id="0">
    <w:p w:rsidR="003A0D6E" w:rsidRDefault="003A0D6E" w:rsidP="0086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02C4"/>
    <w:rsid w:val="00031793"/>
    <w:rsid w:val="000400A3"/>
    <w:rsid w:val="000702CF"/>
    <w:rsid w:val="00090CF0"/>
    <w:rsid w:val="000944B8"/>
    <w:rsid w:val="000A57E5"/>
    <w:rsid w:val="000C0807"/>
    <w:rsid w:val="000C1756"/>
    <w:rsid w:val="000C2831"/>
    <w:rsid w:val="000D36FA"/>
    <w:rsid w:val="000D742A"/>
    <w:rsid w:val="00100130"/>
    <w:rsid w:val="001045F5"/>
    <w:rsid w:val="00104D9C"/>
    <w:rsid w:val="00113C9C"/>
    <w:rsid w:val="00123EC6"/>
    <w:rsid w:val="0013292D"/>
    <w:rsid w:val="001359D9"/>
    <w:rsid w:val="00150B67"/>
    <w:rsid w:val="001563EB"/>
    <w:rsid w:val="0016315B"/>
    <w:rsid w:val="00167522"/>
    <w:rsid w:val="00172642"/>
    <w:rsid w:val="00193EE9"/>
    <w:rsid w:val="00194264"/>
    <w:rsid w:val="00196C6B"/>
    <w:rsid w:val="001B3121"/>
    <w:rsid w:val="001D2932"/>
    <w:rsid w:val="001D5C4D"/>
    <w:rsid w:val="001E00B4"/>
    <w:rsid w:val="001E67B5"/>
    <w:rsid w:val="002007D2"/>
    <w:rsid w:val="002013FC"/>
    <w:rsid w:val="002022B0"/>
    <w:rsid w:val="0020620B"/>
    <w:rsid w:val="00210CB6"/>
    <w:rsid w:val="00217132"/>
    <w:rsid w:val="002354F1"/>
    <w:rsid w:val="002461E6"/>
    <w:rsid w:val="002539D8"/>
    <w:rsid w:val="00253BFC"/>
    <w:rsid w:val="002545B0"/>
    <w:rsid w:val="002664D1"/>
    <w:rsid w:val="00273AD9"/>
    <w:rsid w:val="002773AB"/>
    <w:rsid w:val="00284969"/>
    <w:rsid w:val="002860F5"/>
    <w:rsid w:val="00290BE0"/>
    <w:rsid w:val="00292908"/>
    <w:rsid w:val="002956EC"/>
    <w:rsid w:val="002961CC"/>
    <w:rsid w:val="002A07EF"/>
    <w:rsid w:val="002A4070"/>
    <w:rsid w:val="002A544D"/>
    <w:rsid w:val="002A6D40"/>
    <w:rsid w:val="002B48F7"/>
    <w:rsid w:val="002B4BAB"/>
    <w:rsid w:val="002C02B6"/>
    <w:rsid w:val="002E2D40"/>
    <w:rsid w:val="002E791F"/>
    <w:rsid w:val="002F5CC3"/>
    <w:rsid w:val="00305D4A"/>
    <w:rsid w:val="00313918"/>
    <w:rsid w:val="00315C31"/>
    <w:rsid w:val="00317CFE"/>
    <w:rsid w:val="0033313C"/>
    <w:rsid w:val="00336998"/>
    <w:rsid w:val="0035006A"/>
    <w:rsid w:val="003576FF"/>
    <w:rsid w:val="003601D7"/>
    <w:rsid w:val="00370432"/>
    <w:rsid w:val="0037745B"/>
    <w:rsid w:val="003774AE"/>
    <w:rsid w:val="00380F62"/>
    <w:rsid w:val="00381633"/>
    <w:rsid w:val="003905B3"/>
    <w:rsid w:val="00394A0E"/>
    <w:rsid w:val="003A0D6E"/>
    <w:rsid w:val="003A11DF"/>
    <w:rsid w:val="003B64BC"/>
    <w:rsid w:val="003C7986"/>
    <w:rsid w:val="003C7CE9"/>
    <w:rsid w:val="003F0AD4"/>
    <w:rsid w:val="003F3617"/>
    <w:rsid w:val="003F37B4"/>
    <w:rsid w:val="00400449"/>
    <w:rsid w:val="00404F95"/>
    <w:rsid w:val="00414DE4"/>
    <w:rsid w:val="00423793"/>
    <w:rsid w:val="00441097"/>
    <w:rsid w:val="00443AE9"/>
    <w:rsid w:val="00457BEA"/>
    <w:rsid w:val="00464BC3"/>
    <w:rsid w:val="004664FD"/>
    <w:rsid w:val="00475D6A"/>
    <w:rsid w:val="0049242F"/>
    <w:rsid w:val="00495873"/>
    <w:rsid w:val="004D4420"/>
    <w:rsid w:val="004D51C4"/>
    <w:rsid w:val="004E3531"/>
    <w:rsid w:val="004F1585"/>
    <w:rsid w:val="00503047"/>
    <w:rsid w:val="00504218"/>
    <w:rsid w:val="00505A3C"/>
    <w:rsid w:val="00510BBE"/>
    <w:rsid w:val="00512636"/>
    <w:rsid w:val="005134B1"/>
    <w:rsid w:val="005335B1"/>
    <w:rsid w:val="00534396"/>
    <w:rsid w:val="0054691B"/>
    <w:rsid w:val="0055153E"/>
    <w:rsid w:val="00553979"/>
    <w:rsid w:val="00556B08"/>
    <w:rsid w:val="005603E8"/>
    <w:rsid w:val="00572502"/>
    <w:rsid w:val="00575024"/>
    <w:rsid w:val="005A0005"/>
    <w:rsid w:val="005A37CA"/>
    <w:rsid w:val="005B75F9"/>
    <w:rsid w:val="005C304B"/>
    <w:rsid w:val="005C6531"/>
    <w:rsid w:val="005D3120"/>
    <w:rsid w:val="005E4304"/>
    <w:rsid w:val="005F2756"/>
    <w:rsid w:val="005F5C69"/>
    <w:rsid w:val="005F7A8C"/>
    <w:rsid w:val="00600010"/>
    <w:rsid w:val="0060035E"/>
    <w:rsid w:val="00605B6D"/>
    <w:rsid w:val="006136D9"/>
    <w:rsid w:val="00623EDF"/>
    <w:rsid w:val="00662EB8"/>
    <w:rsid w:val="00665B57"/>
    <w:rsid w:val="0067026C"/>
    <w:rsid w:val="00682742"/>
    <w:rsid w:val="00682B30"/>
    <w:rsid w:val="0068371B"/>
    <w:rsid w:val="00692FB3"/>
    <w:rsid w:val="00696F3F"/>
    <w:rsid w:val="006A7A8C"/>
    <w:rsid w:val="006B2EBD"/>
    <w:rsid w:val="006B6A03"/>
    <w:rsid w:val="006C30E0"/>
    <w:rsid w:val="006D36C3"/>
    <w:rsid w:val="006E6A98"/>
    <w:rsid w:val="006F0AB2"/>
    <w:rsid w:val="006F2A48"/>
    <w:rsid w:val="006F4AFA"/>
    <w:rsid w:val="006F5048"/>
    <w:rsid w:val="0070281A"/>
    <w:rsid w:val="0070685F"/>
    <w:rsid w:val="007118DF"/>
    <w:rsid w:val="0072796C"/>
    <w:rsid w:val="00731279"/>
    <w:rsid w:val="00732B56"/>
    <w:rsid w:val="0073705A"/>
    <w:rsid w:val="00754080"/>
    <w:rsid w:val="00771F06"/>
    <w:rsid w:val="007738EA"/>
    <w:rsid w:val="007846A4"/>
    <w:rsid w:val="007847EC"/>
    <w:rsid w:val="00791212"/>
    <w:rsid w:val="00793E15"/>
    <w:rsid w:val="007959F6"/>
    <w:rsid w:val="007A26BE"/>
    <w:rsid w:val="007A32F1"/>
    <w:rsid w:val="007A5A61"/>
    <w:rsid w:val="007C689F"/>
    <w:rsid w:val="007C6941"/>
    <w:rsid w:val="007E3F82"/>
    <w:rsid w:val="007E4C64"/>
    <w:rsid w:val="007E63CD"/>
    <w:rsid w:val="007F12AE"/>
    <w:rsid w:val="007F4A20"/>
    <w:rsid w:val="00804A12"/>
    <w:rsid w:val="00804EA8"/>
    <w:rsid w:val="008528AE"/>
    <w:rsid w:val="008564E8"/>
    <w:rsid w:val="0086076C"/>
    <w:rsid w:val="00867DA7"/>
    <w:rsid w:val="00873269"/>
    <w:rsid w:val="0087545D"/>
    <w:rsid w:val="00887B01"/>
    <w:rsid w:val="00896D93"/>
    <w:rsid w:val="008A4083"/>
    <w:rsid w:val="008A66FE"/>
    <w:rsid w:val="008C0A1F"/>
    <w:rsid w:val="008C563D"/>
    <w:rsid w:val="008C626D"/>
    <w:rsid w:val="008D7CD2"/>
    <w:rsid w:val="008E0662"/>
    <w:rsid w:val="008F0142"/>
    <w:rsid w:val="00901EAA"/>
    <w:rsid w:val="00906129"/>
    <w:rsid w:val="009134FC"/>
    <w:rsid w:val="00917D64"/>
    <w:rsid w:val="009256CF"/>
    <w:rsid w:val="009256F3"/>
    <w:rsid w:val="009568B9"/>
    <w:rsid w:val="009619E5"/>
    <w:rsid w:val="00963BDD"/>
    <w:rsid w:val="0097569C"/>
    <w:rsid w:val="00996E00"/>
    <w:rsid w:val="009D5F74"/>
    <w:rsid w:val="009D6760"/>
    <w:rsid w:val="009E21CA"/>
    <w:rsid w:val="009F34EF"/>
    <w:rsid w:val="00A1129C"/>
    <w:rsid w:val="00A2713C"/>
    <w:rsid w:val="00A2783C"/>
    <w:rsid w:val="00A37F6A"/>
    <w:rsid w:val="00A46B5F"/>
    <w:rsid w:val="00A52859"/>
    <w:rsid w:val="00A836E5"/>
    <w:rsid w:val="00A877D0"/>
    <w:rsid w:val="00A974C9"/>
    <w:rsid w:val="00AA06DE"/>
    <w:rsid w:val="00AA2F40"/>
    <w:rsid w:val="00AA77A2"/>
    <w:rsid w:val="00AB09B2"/>
    <w:rsid w:val="00AC5DE5"/>
    <w:rsid w:val="00AD6B3C"/>
    <w:rsid w:val="00AF635A"/>
    <w:rsid w:val="00B13A56"/>
    <w:rsid w:val="00B30A51"/>
    <w:rsid w:val="00B3755E"/>
    <w:rsid w:val="00B4043B"/>
    <w:rsid w:val="00B442B4"/>
    <w:rsid w:val="00B45E26"/>
    <w:rsid w:val="00B804B2"/>
    <w:rsid w:val="00B81C67"/>
    <w:rsid w:val="00B8455E"/>
    <w:rsid w:val="00B86AD7"/>
    <w:rsid w:val="00B9522B"/>
    <w:rsid w:val="00B967BE"/>
    <w:rsid w:val="00B97B73"/>
    <w:rsid w:val="00BA2FD2"/>
    <w:rsid w:val="00BB3E83"/>
    <w:rsid w:val="00BB3FD0"/>
    <w:rsid w:val="00BC32BD"/>
    <w:rsid w:val="00BD36D1"/>
    <w:rsid w:val="00BD75FA"/>
    <w:rsid w:val="00BF1086"/>
    <w:rsid w:val="00BF6FE5"/>
    <w:rsid w:val="00BF7DF0"/>
    <w:rsid w:val="00C31506"/>
    <w:rsid w:val="00C41DAA"/>
    <w:rsid w:val="00C47627"/>
    <w:rsid w:val="00C626BA"/>
    <w:rsid w:val="00C75515"/>
    <w:rsid w:val="00C8075D"/>
    <w:rsid w:val="00C86EAF"/>
    <w:rsid w:val="00C930AB"/>
    <w:rsid w:val="00CA3AA8"/>
    <w:rsid w:val="00CA5733"/>
    <w:rsid w:val="00CC2401"/>
    <w:rsid w:val="00CE238E"/>
    <w:rsid w:val="00CE2BA2"/>
    <w:rsid w:val="00CE4757"/>
    <w:rsid w:val="00D011CF"/>
    <w:rsid w:val="00D221ED"/>
    <w:rsid w:val="00D2732A"/>
    <w:rsid w:val="00D30D7C"/>
    <w:rsid w:val="00D33482"/>
    <w:rsid w:val="00D35F7E"/>
    <w:rsid w:val="00D452A1"/>
    <w:rsid w:val="00D45666"/>
    <w:rsid w:val="00D5150F"/>
    <w:rsid w:val="00D64D5E"/>
    <w:rsid w:val="00D664C0"/>
    <w:rsid w:val="00D73EE6"/>
    <w:rsid w:val="00D752CA"/>
    <w:rsid w:val="00D83ABA"/>
    <w:rsid w:val="00D83CD8"/>
    <w:rsid w:val="00D87844"/>
    <w:rsid w:val="00D92CCB"/>
    <w:rsid w:val="00D943A5"/>
    <w:rsid w:val="00D95A7D"/>
    <w:rsid w:val="00DA6C91"/>
    <w:rsid w:val="00DB0208"/>
    <w:rsid w:val="00DB3159"/>
    <w:rsid w:val="00DB623C"/>
    <w:rsid w:val="00DB7463"/>
    <w:rsid w:val="00DB7A85"/>
    <w:rsid w:val="00DC0B05"/>
    <w:rsid w:val="00DC39C2"/>
    <w:rsid w:val="00DD7FE1"/>
    <w:rsid w:val="00DF0572"/>
    <w:rsid w:val="00E013EA"/>
    <w:rsid w:val="00E10629"/>
    <w:rsid w:val="00E10E43"/>
    <w:rsid w:val="00E1730D"/>
    <w:rsid w:val="00E24A09"/>
    <w:rsid w:val="00E26891"/>
    <w:rsid w:val="00E27C70"/>
    <w:rsid w:val="00E353FB"/>
    <w:rsid w:val="00E35BDB"/>
    <w:rsid w:val="00E42A7E"/>
    <w:rsid w:val="00E54D70"/>
    <w:rsid w:val="00E54F16"/>
    <w:rsid w:val="00E7048B"/>
    <w:rsid w:val="00E73789"/>
    <w:rsid w:val="00E77655"/>
    <w:rsid w:val="00E868F6"/>
    <w:rsid w:val="00EA15C9"/>
    <w:rsid w:val="00EA326D"/>
    <w:rsid w:val="00EB6A3E"/>
    <w:rsid w:val="00EE49E9"/>
    <w:rsid w:val="00F07526"/>
    <w:rsid w:val="00F11A06"/>
    <w:rsid w:val="00F209F1"/>
    <w:rsid w:val="00F27E2F"/>
    <w:rsid w:val="00F31DA7"/>
    <w:rsid w:val="00F44B47"/>
    <w:rsid w:val="00F51752"/>
    <w:rsid w:val="00F51A54"/>
    <w:rsid w:val="00F62589"/>
    <w:rsid w:val="00F73254"/>
    <w:rsid w:val="00F83F50"/>
    <w:rsid w:val="00F840EB"/>
    <w:rsid w:val="00F91B91"/>
    <w:rsid w:val="00F9735E"/>
    <w:rsid w:val="00FB00FD"/>
    <w:rsid w:val="00FC126F"/>
    <w:rsid w:val="00FC7ADD"/>
    <w:rsid w:val="00FD1810"/>
    <w:rsid w:val="00FD5B74"/>
    <w:rsid w:val="00FE32D4"/>
    <w:rsid w:val="00FE536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3CEC2-F9D0-4318-94CB-C514FB4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7DA7"/>
    <w:rPr>
      <w:kern w:val="2"/>
    </w:rPr>
  </w:style>
  <w:style w:type="paragraph" w:styleId="a5">
    <w:name w:val="footer"/>
    <w:basedOn w:val="a"/>
    <w:link w:val="a6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7DA7"/>
    <w:rPr>
      <w:kern w:val="2"/>
    </w:rPr>
  </w:style>
  <w:style w:type="paragraph" w:styleId="a7">
    <w:name w:val="Balloon Text"/>
    <w:basedOn w:val="a"/>
    <w:link w:val="a8"/>
    <w:rsid w:val="0092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256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E12C-CDFD-406A-92BC-92A41F7B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16</cp:revision>
  <cp:lastPrinted>2021-09-07T05:46:00Z</cp:lastPrinted>
  <dcterms:created xsi:type="dcterms:W3CDTF">2022-02-14T09:02:00Z</dcterms:created>
  <dcterms:modified xsi:type="dcterms:W3CDTF">2022-02-16T01:21:00Z</dcterms:modified>
</cp:coreProperties>
</file>