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B21E" w14:textId="77777777" w:rsidR="004B0764" w:rsidRPr="004B0764" w:rsidRDefault="004B0764" w:rsidP="004B0764">
      <w:pPr>
        <w:jc w:val="center"/>
        <w:rPr>
          <w:sz w:val="72"/>
          <w:szCs w:val="56"/>
        </w:rPr>
      </w:pPr>
      <w:r w:rsidRPr="004B0764">
        <w:rPr>
          <w:rFonts w:hint="eastAsia"/>
          <w:sz w:val="72"/>
          <w:szCs w:val="56"/>
        </w:rPr>
        <w:t>111</w:t>
      </w:r>
      <w:r w:rsidRPr="004B0764">
        <w:rPr>
          <w:rFonts w:hint="eastAsia"/>
          <w:sz w:val="72"/>
          <w:szCs w:val="56"/>
        </w:rPr>
        <w:t>學年第一學期第二</w:t>
      </w:r>
      <w:proofErr w:type="gramStart"/>
      <w:r w:rsidRPr="004B0764">
        <w:rPr>
          <w:rFonts w:hint="eastAsia"/>
          <w:sz w:val="72"/>
          <w:szCs w:val="56"/>
        </w:rPr>
        <w:t>週</w:t>
      </w:r>
      <w:proofErr w:type="gramEnd"/>
      <w:r w:rsidRPr="004B0764">
        <w:rPr>
          <w:rFonts w:hint="eastAsia"/>
          <w:sz w:val="72"/>
          <w:szCs w:val="56"/>
        </w:rPr>
        <w:t>住校生菜單</w:t>
      </w:r>
    </w:p>
    <w:p w14:paraId="22630DC1" w14:textId="77777777" w:rsidR="004B0764" w:rsidRPr="0020079B" w:rsidRDefault="004B0764" w:rsidP="004B0764">
      <w:pPr>
        <w:snapToGrid w:val="0"/>
        <w:rPr>
          <w:sz w:val="4"/>
          <w:szCs w:val="4"/>
        </w:rPr>
      </w:pPr>
    </w:p>
    <w:p w14:paraId="4D136B78" w14:textId="77777777" w:rsidR="004B0764" w:rsidRPr="00BF512C" w:rsidRDefault="004B0764" w:rsidP="004B0764">
      <w:pPr>
        <w:snapToGrid w:val="0"/>
        <w:ind w:firstLineChars="1000" w:firstLine="400"/>
        <w:rPr>
          <w:sz w:val="4"/>
          <w:szCs w:val="4"/>
        </w:rPr>
      </w:pPr>
    </w:p>
    <w:tbl>
      <w:tblPr>
        <w:tblW w:w="152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876"/>
        <w:gridCol w:w="3200"/>
        <w:gridCol w:w="4552"/>
        <w:gridCol w:w="5746"/>
      </w:tblGrid>
      <w:tr w:rsidR="004B0764" w:rsidRPr="00C77C35" w14:paraId="70DDD61D" w14:textId="77777777" w:rsidTr="00DB2664">
        <w:trPr>
          <w:trHeight w:val="262"/>
        </w:trPr>
        <w:tc>
          <w:tcPr>
            <w:tcW w:w="877" w:type="dxa"/>
          </w:tcPr>
          <w:p w14:paraId="7D0EC9EF" w14:textId="77777777" w:rsidR="004B0764" w:rsidRPr="00C77C35" w:rsidRDefault="004B0764" w:rsidP="00DB2664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C77C35">
              <w:rPr>
                <w:rFonts w:ascii="新細明體" w:hint="eastAsia"/>
                <w:sz w:val="32"/>
                <w:szCs w:val="32"/>
              </w:rPr>
              <w:t>日期</w:t>
            </w:r>
          </w:p>
        </w:tc>
        <w:tc>
          <w:tcPr>
            <w:tcW w:w="876" w:type="dxa"/>
          </w:tcPr>
          <w:p w14:paraId="3B65D2E1" w14:textId="77777777" w:rsidR="004B0764" w:rsidRPr="00C77C35" w:rsidRDefault="004B0764" w:rsidP="00DB2664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C77C35">
              <w:rPr>
                <w:rFonts w:ascii="新細明體" w:hint="eastAsia"/>
                <w:sz w:val="32"/>
                <w:szCs w:val="32"/>
              </w:rPr>
              <w:t>星期</w:t>
            </w:r>
          </w:p>
        </w:tc>
        <w:tc>
          <w:tcPr>
            <w:tcW w:w="3200" w:type="dxa"/>
          </w:tcPr>
          <w:p w14:paraId="4C57E1B9" w14:textId="77777777" w:rsidR="004B0764" w:rsidRPr="00C77C35" w:rsidRDefault="004B0764" w:rsidP="00DB2664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C77C35">
              <w:rPr>
                <w:rFonts w:ascii="新細明體" w:hint="eastAsia"/>
                <w:sz w:val="32"/>
                <w:szCs w:val="32"/>
              </w:rPr>
              <w:t>早餐</w:t>
            </w:r>
          </w:p>
        </w:tc>
        <w:tc>
          <w:tcPr>
            <w:tcW w:w="4552" w:type="dxa"/>
          </w:tcPr>
          <w:p w14:paraId="627B43D5" w14:textId="77777777" w:rsidR="004B0764" w:rsidRPr="00C77C35" w:rsidRDefault="004B0764" w:rsidP="00DB2664">
            <w:pPr>
              <w:snapToGrid w:val="0"/>
              <w:jc w:val="center"/>
              <w:rPr>
                <w:rFonts w:ascii="標楷體" w:eastAsia="標楷體" w:hAnsi="標楷體"/>
                <w:iCs/>
                <w:sz w:val="32"/>
                <w:szCs w:val="32"/>
              </w:rPr>
            </w:pPr>
            <w:r w:rsidRPr="00C77C35">
              <w:rPr>
                <w:rFonts w:ascii="標楷體" w:eastAsia="標楷體" w:hAnsi="標楷體" w:hint="eastAsia"/>
                <w:iCs/>
                <w:sz w:val="32"/>
                <w:szCs w:val="32"/>
              </w:rPr>
              <w:t>雲頂中餐</w:t>
            </w:r>
          </w:p>
        </w:tc>
        <w:tc>
          <w:tcPr>
            <w:tcW w:w="5746" w:type="dxa"/>
          </w:tcPr>
          <w:p w14:paraId="2DE6231D" w14:textId="77777777" w:rsidR="004B0764" w:rsidRPr="00C77C35" w:rsidRDefault="004B0764" w:rsidP="00DB2664">
            <w:pPr>
              <w:snapToGrid w:val="0"/>
              <w:jc w:val="center"/>
              <w:rPr>
                <w:rFonts w:ascii="新細明體"/>
                <w:sz w:val="32"/>
                <w:szCs w:val="32"/>
              </w:rPr>
            </w:pPr>
            <w:r w:rsidRPr="00C77C35">
              <w:rPr>
                <w:rFonts w:ascii="新細明體" w:hint="eastAsia"/>
                <w:sz w:val="32"/>
                <w:szCs w:val="32"/>
              </w:rPr>
              <w:t>晚餐</w:t>
            </w:r>
          </w:p>
        </w:tc>
      </w:tr>
      <w:tr w:rsidR="004B0764" w:rsidRPr="00C77C35" w14:paraId="55FDD09D" w14:textId="77777777" w:rsidTr="00DB2664">
        <w:trPr>
          <w:trHeight w:val="726"/>
        </w:trPr>
        <w:tc>
          <w:tcPr>
            <w:tcW w:w="877" w:type="dxa"/>
            <w:vAlign w:val="center"/>
          </w:tcPr>
          <w:p w14:paraId="096C1ACA" w14:textId="77777777" w:rsidR="004B0764" w:rsidRPr="004B0764" w:rsidRDefault="004B0764" w:rsidP="00DB2664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4"/>
                <w:szCs w:val="44"/>
              </w:rPr>
            </w:pPr>
            <w:r w:rsidRPr="004B0764">
              <w:rPr>
                <w:rFonts w:ascii="新細明體" w:hAnsi="新細明體" w:cs="新細明體" w:hint="eastAsia"/>
                <w:b/>
                <w:bCs/>
                <w:sz w:val="44"/>
                <w:szCs w:val="44"/>
              </w:rPr>
              <w:t>9/5</w:t>
            </w:r>
          </w:p>
        </w:tc>
        <w:tc>
          <w:tcPr>
            <w:tcW w:w="876" w:type="dxa"/>
            <w:vAlign w:val="center"/>
          </w:tcPr>
          <w:p w14:paraId="134C5B6D" w14:textId="77777777" w:rsidR="004B0764" w:rsidRPr="004B0764" w:rsidRDefault="004B0764" w:rsidP="00DB2664">
            <w:pPr>
              <w:snapToGrid w:val="0"/>
              <w:rPr>
                <w:rFonts w:ascii="新細明體" w:hAnsi="新細明體"/>
                <w:b/>
                <w:bCs/>
                <w:sz w:val="44"/>
                <w:szCs w:val="44"/>
              </w:rPr>
            </w:pPr>
            <w:r w:rsidRPr="004B0764">
              <w:rPr>
                <w:rFonts w:ascii="新細明體" w:hAnsi="新細明體" w:hint="eastAsia"/>
                <w:b/>
                <w:bCs/>
                <w:sz w:val="44"/>
                <w:szCs w:val="44"/>
              </w:rPr>
              <w:t xml:space="preserve"> </w:t>
            </w:r>
            <w:proofErr w:type="gramStart"/>
            <w:r w:rsidRPr="004B0764">
              <w:rPr>
                <w:rFonts w:ascii="新細明體" w:hAnsi="新細明體" w:hint="eastAsia"/>
                <w:b/>
                <w:bCs/>
                <w:sz w:val="44"/>
                <w:szCs w:val="44"/>
              </w:rPr>
              <w:t>一</w:t>
            </w:r>
            <w:proofErr w:type="gramEnd"/>
          </w:p>
        </w:tc>
        <w:tc>
          <w:tcPr>
            <w:tcW w:w="3200" w:type="dxa"/>
          </w:tcPr>
          <w:p w14:paraId="735C263B" w14:textId="4F79B2C5" w:rsidR="004B0764" w:rsidRPr="00232190" w:rsidRDefault="004B0764" w:rsidP="00DB2664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32190">
              <w:rPr>
                <w:rFonts w:ascii="新細明體" w:hAnsi="新細明體" w:cs="新細明體" w:hint="eastAsia"/>
                <w:sz w:val="40"/>
                <w:szCs w:val="40"/>
              </w:rPr>
              <w:t>糯米腸</w:t>
            </w:r>
            <w:r w:rsidR="000E3A1E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3133AA22" w14:textId="614751E3" w:rsidR="004B0764" w:rsidRPr="00232190" w:rsidRDefault="004B0764" w:rsidP="00DB2664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proofErr w:type="gramStart"/>
            <w:r w:rsidRPr="00232190">
              <w:rPr>
                <w:rFonts w:ascii="新細明體" w:hAnsi="新細明體" w:cs="新細明體" w:hint="eastAsia"/>
                <w:sz w:val="40"/>
                <w:szCs w:val="40"/>
              </w:rPr>
              <w:t>小圓薯餅</w:t>
            </w:r>
            <w:proofErr w:type="gramEnd"/>
          </w:p>
          <w:p w14:paraId="2612A834" w14:textId="77777777" w:rsidR="004B0764" w:rsidRPr="00232190" w:rsidRDefault="004B0764" w:rsidP="00DB2664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32190">
              <w:rPr>
                <w:rFonts w:ascii="新細明體" w:hAnsi="新細明體" w:cs="新細明體" w:hint="eastAsia"/>
                <w:sz w:val="40"/>
                <w:szCs w:val="40"/>
              </w:rPr>
              <w:t>冬瓜茶</w:t>
            </w:r>
          </w:p>
        </w:tc>
        <w:tc>
          <w:tcPr>
            <w:tcW w:w="4552" w:type="dxa"/>
          </w:tcPr>
          <w:p w14:paraId="031905D8" w14:textId="481A4CED" w:rsidR="004B0764" w:rsidRPr="004B0764" w:rsidRDefault="004B0764" w:rsidP="00DB2664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香</w:t>
            </w:r>
            <w:proofErr w:type="gramStart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滷</w:t>
            </w:r>
            <w:proofErr w:type="gramEnd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素雞</w:t>
            </w:r>
            <w:r w:rsidR="000E3A1E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蘑菇</w:t>
            </w:r>
            <w:proofErr w:type="gramStart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醬米血</w:t>
            </w:r>
            <w:proofErr w:type="gramEnd"/>
            <w:r w:rsidR="000E3A1E">
              <w:rPr>
                <w:rFonts w:ascii="新細明體" w:hAnsi="新細明體" w:cs="新細明體" w:hint="eastAsia"/>
                <w:b/>
              </w:rPr>
              <w:t>(台灣豬)</w:t>
            </w: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菜脯洋蔥炒蛋</w:t>
            </w:r>
          </w:p>
          <w:p w14:paraId="7201E81D" w14:textId="70EEA767" w:rsidR="004B0764" w:rsidRPr="004B0764" w:rsidRDefault="004B0764" w:rsidP="00DB2664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鮑菇高麗菜</w:t>
            </w: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迷</w:t>
            </w:r>
            <w:proofErr w:type="gramStart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迭香羅宋湯</w:t>
            </w:r>
            <w:proofErr w:type="gramEnd"/>
          </w:p>
        </w:tc>
        <w:tc>
          <w:tcPr>
            <w:tcW w:w="5746" w:type="dxa"/>
          </w:tcPr>
          <w:p w14:paraId="03650858" w14:textId="11777D7A" w:rsidR="004B0764" w:rsidRPr="00232190" w:rsidRDefault="004B0764" w:rsidP="000E3A1E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無錫鮮</w:t>
            </w:r>
            <w:proofErr w:type="gramStart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豚</w:t>
            </w:r>
            <w:proofErr w:type="gramEnd"/>
            <w:r w:rsidR="000E3A1E">
              <w:rPr>
                <w:rFonts w:ascii="新細明體" w:hAnsi="新細明體" w:cs="新細明體" w:hint="eastAsia"/>
                <w:b/>
              </w:rPr>
              <w:t>(台灣豬)</w:t>
            </w:r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proofErr w:type="gramStart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客家炒冬粉</w:t>
            </w:r>
            <w:proofErr w:type="gramEnd"/>
            <w:r w:rsidR="000E3A1E">
              <w:rPr>
                <w:rFonts w:ascii="新細明體" w:hAnsi="新細明體" w:cs="新細明體" w:hint="eastAsia"/>
                <w:b/>
              </w:rPr>
              <w:t>(台灣豬)</w:t>
            </w:r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proofErr w:type="gramStart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翠綠空心菜       焗</w:t>
            </w:r>
            <w:proofErr w:type="gramEnd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 xml:space="preserve">烤馬鈴薯      </w:t>
            </w:r>
            <w:proofErr w:type="gramStart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韭</w:t>
            </w:r>
            <w:proofErr w:type="gramEnd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香豬血湯</w:t>
            </w:r>
            <w:r w:rsidR="000E3A1E"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4B0764" w:rsidRPr="00C77C35" w14:paraId="5FCB23C6" w14:textId="77777777" w:rsidTr="00DB2664">
        <w:trPr>
          <w:trHeight w:val="726"/>
        </w:trPr>
        <w:tc>
          <w:tcPr>
            <w:tcW w:w="877" w:type="dxa"/>
            <w:vAlign w:val="center"/>
          </w:tcPr>
          <w:p w14:paraId="7654FDD6" w14:textId="6441F44C" w:rsidR="004B0764" w:rsidRPr="004B0764" w:rsidRDefault="004B0764" w:rsidP="004B0764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4"/>
                <w:szCs w:val="44"/>
              </w:rPr>
            </w:pPr>
            <w:r w:rsidRPr="004B0764">
              <w:rPr>
                <w:rFonts w:ascii="新細明體" w:hAnsi="新細明體" w:cs="新細明體"/>
                <w:b/>
                <w:bCs/>
                <w:sz w:val="44"/>
                <w:szCs w:val="44"/>
              </w:rPr>
              <w:t>9/6</w:t>
            </w:r>
          </w:p>
        </w:tc>
        <w:tc>
          <w:tcPr>
            <w:tcW w:w="876" w:type="dxa"/>
            <w:vAlign w:val="center"/>
          </w:tcPr>
          <w:p w14:paraId="359AE2D2" w14:textId="77777777" w:rsidR="004B0764" w:rsidRPr="004B0764" w:rsidRDefault="004B0764" w:rsidP="00DB2664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44"/>
                <w:szCs w:val="44"/>
              </w:rPr>
            </w:pPr>
            <w:r w:rsidRPr="004B0764">
              <w:rPr>
                <w:rFonts w:ascii="新細明體" w:hAnsi="新細明體" w:hint="eastAsia"/>
                <w:b/>
                <w:bCs/>
                <w:sz w:val="44"/>
                <w:szCs w:val="44"/>
              </w:rPr>
              <w:t>二</w:t>
            </w:r>
          </w:p>
        </w:tc>
        <w:tc>
          <w:tcPr>
            <w:tcW w:w="3200" w:type="dxa"/>
          </w:tcPr>
          <w:p w14:paraId="11FC514F" w14:textId="0ACC036A" w:rsidR="004B0764" w:rsidRPr="00232190" w:rsidRDefault="004B0764" w:rsidP="00DB2664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32190">
              <w:rPr>
                <w:rFonts w:ascii="新細明體" w:hAnsi="新細明體" w:cs="新細明體" w:hint="eastAsia"/>
                <w:sz w:val="40"/>
                <w:szCs w:val="40"/>
              </w:rPr>
              <w:t>水煎包</w:t>
            </w:r>
            <w:r w:rsidR="000E3A1E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17C7EDF6" w14:textId="6AFAD1AC" w:rsidR="004B0764" w:rsidRPr="00232190" w:rsidRDefault="004B0764" w:rsidP="00DB2664">
            <w:pPr>
              <w:snapToGrid w:val="0"/>
              <w:rPr>
                <w:rFonts w:ascii="新細明體" w:hAnsi="新細明體" w:cs="新細明體"/>
                <w:b/>
                <w:bCs/>
                <w:sz w:val="40"/>
                <w:szCs w:val="40"/>
              </w:rPr>
            </w:pPr>
            <w:r w:rsidRPr="00232190">
              <w:rPr>
                <w:rFonts w:ascii="新細明體" w:hAnsi="新細明體" w:cs="新細明體" w:hint="eastAsia"/>
                <w:sz w:val="40"/>
                <w:szCs w:val="40"/>
              </w:rPr>
              <w:t>椒鹽小饅頭</w:t>
            </w:r>
            <w:r w:rsidRPr="00232190">
              <w:rPr>
                <w:rFonts w:ascii="新細明體" w:hAnsi="新細明體" w:cs="新細明體" w:hint="eastAsia"/>
                <w:b/>
                <w:bCs/>
                <w:sz w:val="40"/>
                <w:szCs w:val="40"/>
              </w:rPr>
              <w:t xml:space="preserve">  </w:t>
            </w:r>
          </w:p>
          <w:p w14:paraId="6C00BAED" w14:textId="77777777" w:rsidR="004B0764" w:rsidRPr="00232190" w:rsidRDefault="004B0764" w:rsidP="00DB2664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32190">
              <w:rPr>
                <w:rFonts w:ascii="新細明體" w:hAnsi="新細明體" w:cs="新細明體" w:hint="eastAsia"/>
                <w:sz w:val="40"/>
                <w:szCs w:val="40"/>
              </w:rPr>
              <w:t>紅茶</w:t>
            </w:r>
          </w:p>
        </w:tc>
        <w:tc>
          <w:tcPr>
            <w:tcW w:w="4552" w:type="dxa"/>
          </w:tcPr>
          <w:p w14:paraId="03E67ADF" w14:textId="4FF4A85F" w:rsidR="004B0764" w:rsidRPr="004B0764" w:rsidRDefault="004B0764" w:rsidP="000E3A1E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冬瓜燒鴨</w:t>
            </w: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0E3A1E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蒜香海帶絲</w:t>
            </w: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</w:t>
            </w:r>
            <w:proofErr w:type="gramStart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小黃瓜拌雞丁</w:t>
            </w:r>
            <w:proofErr w:type="gramEnd"/>
            <w:r w:rsidR="000E3A1E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蒜片萵苣</w:t>
            </w: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 芋頭</w:t>
            </w:r>
            <w:proofErr w:type="gramStart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芋圓湯</w:t>
            </w:r>
            <w:proofErr w:type="gramEnd"/>
          </w:p>
        </w:tc>
        <w:tc>
          <w:tcPr>
            <w:tcW w:w="5746" w:type="dxa"/>
          </w:tcPr>
          <w:p w14:paraId="4E24407F" w14:textId="176D8716" w:rsidR="004B0764" w:rsidRPr="00232190" w:rsidRDefault="004B0764" w:rsidP="004B076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香酥柳葉</w:t>
            </w:r>
            <w:proofErr w:type="gramEnd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魚</w:t>
            </w:r>
            <w:proofErr w:type="gramStart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 xml:space="preserve">     </w:t>
            </w:r>
            <w:r w:rsidR="000E3A1E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薑香蟹味大</w:t>
            </w:r>
            <w:proofErr w:type="gramEnd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 xml:space="preserve">黃瓜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proofErr w:type="gramStart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翠綠青</w:t>
            </w:r>
            <w:proofErr w:type="gramEnd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 xml:space="preserve">江菜       </w:t>
            </w:r>
            <w:proofErr w:type="gramStart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滷</w:t>
            </w:r>
            <w:proofErr w:type="gramEnd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水晶餃</w:t>
            </w:r>
            <w:r w:rsidR="000E3A1E"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   </w:t>
            </w:r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冬菜鮮菇雞湯</w:t>
            </w:r>
          </w:p>
        </w:tc>
      </w:tr>
      <w:tr w:rsidR="004B0764" w:rsidRPr="00C77C35" w14:paraId="28375A75" w14:textId="77777777" w:rsidTr="00DB2664">
        <w:trPr>
          <w:trHeight w:val="726"/>
        </w:trPr>
        <w:tc>
          <w:tcPr>
            <w:tcW w:w="877" w:type="dxa"/>
            <w:vAlign w:val="center"/>
          </w:tcPr>
          <w:p w14:paraId="0F284264" w14:textId="77777777" w:rsidR="004B0764" w:rsidRPr="004B0764" w:rsidRDefault="004B0764" w:rsidP="00DB2664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4"/>
                <w:szCs w:val="44"/>
              </w:rPr>
            </w:pPr>
            <w:r w:rsidRPr="004B0764">
              <w:rPr>
                <w:rFonts w:ascii="新細明體" w:hAnsi="新細明體" w:cs="新細明體" w:hint="eastAsia"/>
                <w:b/>
                <w:bCs/>
                <w:sz w:val="44"/>
                <w:szCs w:val="44"/>
              </w:rPr>
              <w:t>9/7</w:t>
            </w:r>
          </w:p>
        </w:tc>
        <w:tc>
          <w:tcPr>
            <w:tcW w:w="876" w:type="dxa"/>
            <w:vAlign w:val="center"/>
          </w:tcPr>
          <w:p w14:paraId="1687B98B" w14:textId="77777777" w:rsidR="004B0764" w:rsidRPr="004B0764" w:rsidRDefault="004B0764" w:rsidP="00DB2664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44"/>
                <w:szCs w:val="44"/>
              </w:rPr>
            </w:pPr>
            <w:r w:rsidRPr="004B0764">
              <w:rPr>
                <w:rFonts w:ascii="新細明體" w:hAnsi="新細明體" w:hint="eastAsia"/>
                <w:b/>
                <w:bCs/>
                <w:sz w:val="44"/>
                <w:szCs w:val="44"/>
              </w:rPr>
              <w:t>三</w:t>
            </w:r>
          </w:p>
        </w:tc>
        <w:tc>
          <w:tcPr>
            <w:tcW w:w="3200" w:type="dxa"/>
          </w:tcPr>
          <w:p w14:paraId="6FE5BA59" w14:textId="77777777" w:rsidR="004B0764" w:rsidRPr="00232190" w:rsidRDefault="004B0764" w:rsidP="00DB2664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32190">
              <w:rPr>
                <w:rFonts w:ascii="新細明體" w:hAnsi="新細明體" w:cs="新細明體" w:hint="eastAsia"/>
                <w:sz w:val="40"/>
                <w:szCs w:val="40"/>
              </w:rPr>
              <w:t>虱目魚皮湯飯</w:t>
            </w:r>
          </w:p>
          <w:p w14:paraId="5B2AD2A7" w14:textId="03D3CE1A" w:rsidR="004B0764" w:rsidRPr="00232190" w:rsidRDefault="004B0764" w:rsidP="00DB2664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32190">
              <w:rPr>
                <w:rFonts w:ascii="新細明體" w:hAnsi="新細明體" w:cs="新細明體" w:hint="eastAsia"/>
                <w:sz w:val="40"/>
                <w:szCs w:val="40"/>
              </w:rPr>
              <w:t>奶皇包</w:t>
            </w:r>
          </w:p>
        </w:tc>
        <w:tc>
          <w:tcPr>
            <w:tcW w:w="4552" w:type="dxa"/>
          </w:tcPr>
          <w:p w14:paraId="14E04748" w14:textId="206C9F02" w:rsidR="004B0764" w:rsidRPr="004B0764" w:rsidRDefault="004B0764" w:rsidP="00DB2664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香菇大</w:t>
            </w:r>
            <w:proofErr w:type="gramStart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滷麵</w:t>
            </w:r>
            <w:proofErr w:type="gramEnd"/>
            <w:r w:rsidR="000E3A1E">
              <w:rPr>
                <w:rFonts w:ascii="新細明體" w:hAnsi="新細明體" w:cs="新細明體" w:hint="eastAsia"/>
                <w:b/>
              </w:rPr>
              <w:t>(台灣豬)</w:t>
            </w: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7B1B5D3C" w14:textId="77777777" w:rsidR="004B0764" w:rsidRPr="004B0764" w:rsidRDefault="004B0764" w:rsidP="00DB2664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匈牙利紅</w:t>
            </w:r>
            <w:proofErr w:type="gramStart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椒</w:t>
            </w:r>
            <w:proofErr w:type="gramEnd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粉雞排</w:t>
            </w: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63D4BCF5" w14:textId="77777777" w:rsidR="004B0764" w:rsidRPr="004B0764" w:rsidRDefault="004B0764" w:rsidP="00DB2664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瓜</w:t>
            </w:r>
            <w:proofErr w:type="gramStart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瓜</w:t>
            </w:r>
            <w:proofErr w:type="gramEnd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園地瓜</w:t>
            </w:r>
            <w:proofErr w:type="gramStart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  薑</w:t>
            </w:r>
            <w:proofErr w:type="gramEnd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絲油菜</w:t>
            </w:r>
          </w:p>
        </w:tc>
        <w:tc>
          <w:tcPr>
            <w:tcW w:w="5746" w:type="dxa"/>
          </w:tcPr>
          <w:p w14:paraId="158812E6" w14:textId="5FE421C5" w:rsidR="000E3A1E" w:rsidRDefault="004B0764" w:rsidP="00DB2664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巴西里番茄肉片</w:t>
            </w:r>
            <w:r w:rsidR="000E3A1E">
              <w:rPr>
                <w:rFonts w:ascii="新細明體" w:hAnsi="新細明體" w:cs="新細明體" w:hint="eastAsia"/>
                <w:b/>
              </w:rPr>
              <w:t>(台灣豬)</w:t>
            </w:r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="000E3A1E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日式蒸蛋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  </w:t>
            </w:r>
          </w:p>
          <w:p w14:paraId="76E897F4" w14:textId="30155BE2" w:rsidR="000E3A1E" w:rsidRDefault="004B0764" w:rsidP="004B0764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蒜炒高麗菜</w:t>
            </w:r>
            <w:proofErr w:type="gramEnd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="000E3A1E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 w:rsidR="009F2D3A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proofErr w:type="gramStart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蒟蒻</w:t>
            </w:r>
            <w:proofErr w:type="gramEnd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拌黃豆芽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</w:p>
          <w:p w14:paraId="3E218D52" w14:textId="4E50DDD9" w:rsidR="004B0764" w:rsidRPr="00232190" w:rsidRDefault="004B0764" w:rsidP="000E3A1E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 xml:space="preserve">綠豆薏仁湯  </w:t>
            </w:r>
            <w:r w:rsidR="000E3A1E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</w:p>
        </w:tc>
      </w:tr>
      <w:tr w:rsidR="004B0764" w:rsidRPr="00C77C35" w14:paraId="54F54AE7" w14:textId="77777777" w:rsidTr="00DB2664">
        <w:trPr>
          <w:trHeight w:val="656"/>
        </w:trPr>
        <w:tc>
          <w:tcPr>
            <w:tcW w:w="877" w:type="dxa"/>
            <w:vAlign w:val="center"/>
          </w:tcPr>
          <w:p w14:paraId="6E9601E8" w14:textId="77777777" w:rsidR="004B0764" w:rsidRPr="004B0764" w:rsidRDefault="004B0764" w:rsidP="00DB2664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sz w:val="44"/>
                <w:szCs w:val="44"/>
              </w:rPr>
            </w:pPr>
            <w:r w:rsidRPr="004B0764">
              <w:rPr>
                <w:rFonts w:ascii="新細明體" w:hAnsi="新細明體" w:cs="新細明體"/>
                <w:b/>
                <w:bCs/>
                <w:sz w:val="44"/>
                <w:szCs w:val="44"/>
              </w:rPr>
              <w:t>9/8</w:t>
            </w:r>
          </w:p>
        </w:tc>
        <w:tc>
          <w:tcPr>
            <w:tcW w:w="876" w:type="dxa"/>
            <w:vAlign w:val="center"/>
          </w:tcPr>
          <w:p w14:paraId="0BD42575" w14:textId="77777777" w:rsidR="004B0764" w:rsidRPr="004B0764" w:rsidRDefault="004B0764" w:rsidP="00DB2664">
            <w:pPr>
              <w:spacing w:line="400" w:lineRule="exact"/>
              <w:jc w:val="center"/>
              <w:rPr>
                <w:rFonts w:ascii="新細明體" w:hAnsi="新細明體"/>
                <w:b/>
                <w:bCs/>
                <w:sz w:val="44"/>
                <w:szCs w:val="44"/>
              </w:rPr>
            </w:pPr>
            <w:r w:rsidRPr="004B0764">
              <w:rPr>
                <w:rFonts w:ascii="新細明體" w:hAnsi="新細明體" w:hint="eastAsia"/>
                <w:b/>
                <w:bCs/>
                <w:sz w:val="44"/>
                <w:szCs w:val="44"/>
              </w:rPr>
              <w:t>四</w:t>
            </w:r>
          </w:p>
        </w:tc>
        <w:tc>
          <w:tcPr>
            <w:tcW w:w="3200" w:type="dxa"/>
          </w:tcPr>
          <w:p w14:paraId="64ADBCDD" w14:textId="5A7CD75F" w:rsidR="004B0764" w:rsidRPr="00232190" w:rsidRDefault="004B0764" w:rsidP="00DB2664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32190">
              <w:rPr>
                <w:rFonts w:ascii="新細明體" w:hAnsi="新細明體" w:cs="新細明體" w:hint="eastAsia"/>
                <w:sz w:val="40"/>
                <w:szCs w:val="40"/>
              </w:rPr>
              <w:t>藍</w:t>
            </w:r>
            <w:proofErr w:type="gramStart"/>
            <w:r w:rsidRPr="00232190">
              <w:rPr>
                <w:rFonts w:ascii="新細明體" w:hAnsi="新細明體" w:cs="新細明體" w:hint="eastAsia"/>
                <w:sz w:val="40"/>
                <w:szCs w:val="40"/>
              </w:rPr>
              <w:t>莓</w:t>
            </w:r>
            <w:proofErr w:type="gramEnd"/>
            <w:r w:rsidRPr="00232190">
              <w:rPr>
                <w:rFonts w:ascii="新細明體" w:hAnsi="新細明體" w:cs="新細明體" w:hint="eastAsia"/>
                <w:sz w:val="40"/>
                <w:szCs w:val="40"/>
              </w:rPr>
              <w:t>乳酪麵包</w:t>
            </w:r>
          </w:p>
          <w:p w14:paraId="78334F6F" w14:textId="50FA276A" w:rsidR="004B0764" w:rsidRPr="00232190" w:rsidRDefault="004B0764" w:rsidP="00DB2664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32190">
              <w:rPr>
                <w:rFonts w:ascii="新細明體" w:hAnsi="新細明體" w:cs="新細明體" w:hint="eastAsia"/>
                <w:sz w:val="40"/>
                <w:szCs w:val="40"/>
              </w:rPr>
              <w:t>茶葉蛋</w:t>
            </w:r>
          </w:p>
          <w:p w14:paraId="637B5DC4" w14:textId="77777777" w:rsidR="004B0764" w:rsidRPr="00232190" w:rsidRDefault="004B0764" w:rsidP="00DB2664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232190">
              <w:rPr>
                <w:rFonts w:ascii="新細明體" w:hAnsi="新細明體" w:cs="新細明體" w:hint="eastAsia"/>
                <w:sz w:val="40"/>
                <w:szCs w:val="40"/>
              </w:rPr>
              <w:t>綠茶</w:t>
            </w:r>
          </w:p>
        </w:tc>
        <w:tc>
          <w:tcPr>
            <w:tcW w:w="4552" w:type="dxa"/>
          </w:tcPr>
          <w:p w14:paraId="0EC91F91" w14:textId="77EC31AE" w:rsidR="004B0764" w:rsidRPr="004B0764" w:rsidRDefault="004B0764" w:rsidP="00DB2664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椒鹽安康魚丁</w:t>
            </w:r>
          </w:p>
          <w:p w14:paraId="54CCBEB6" w14:textId="1AAE0117" w:rsidR="004B0764" w:rsidRPr="004B0764" w:rsidRDefault="004B0764" w:rsidP="00DB2664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金</w:t>
            </w:r>
            <w:proofErr w:type="gramStart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菇雞絲拌筍</w:t>
            </w:r>
            <w:proofErr w:type="gramEnd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/</w:t>
            </w:r>
            <w:r w:rsidRPr="004B0764">
              <w:rPr>
                <w:rFonts w:ascii="標楷體" w:eastAsia="標楷體" w:hAnsi="標楷體" w:cs="新細明體" w:hint="eastAsia"/>
                <w:sz w:val="32"/>
                <w:szCs w:val="32"/>
              </w:rPr>
              <w:t>黑糖紅豆麻</w:t>
            </w:r>
            <w:proofErr w:type="gramStart"/>
            <w:r w:rsidRPr="004B0764">
              <w:rPr>
                <w:rFonts w:ascii="標楷體" w:eastAsia="標楷體" w:hAnsi="標楷體" w:cs="新細明體" w:hint="eastAsia"/>
                <w:sz w:val="32"/>
                <w:szCs w:val="32"/>
              </w:rPr>
              <w:t>糬</w:t>
            </w:r>
            <w:proofErr w:type="gramEnd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魚板</w:t>
            </w:r>
            <w:proofErr w:type="gramStart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燴</w:t>
            </w:r>
            <w:proofErr w:type="gramEnd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莧菜</w:t>
            </w: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proofErr w:type="gramStart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蒜油地瓜</w:t>
            </w:r>
            <w:proofErr w:type="gramEnd"/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>葉</w:t>
            </w:r>
            <w:r w:rsidRPr="004B0764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四神排骨湯</w:t>
            </w:r>
            <w:r w:rsidR="000E3A1E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746" w:type="dxa"/>
          </w:tcPr>
          <w:p w14:paraId="14ACDE11" w14:textId="2D50A947" w:rsidR="004B0764" w:rsidRPr="00232190" w:rsidRDefault="004B0764" w:rsidP="004B0764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味</w:t>
            </w:r>
            <w:proofErr w:type="gramStart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噌</w:t>
            </w:r>
            <w:proofErr w:type="gramEnd"/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拉</w:t>
            </w:r>
            <w:r w:rsidR="000E3A1E">
              <w:rPr>
                <w:rFonts w:ascii="新細明體" w:hAnsi="新細明體" w:cs="新細明體" w:hint="eastAsia"/>
                <w:sz w:val="36"/>
                <w:szCs w:val="36"/>
              </w:rPr>
              <w:t>麵</w:t>
            </w:r>
            <w:r w:rsidR="000E3A1E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DBDED00" w14:textId="77777777" w:rsidR="004B0764" w:rsidRDefault="004B0764" w:rsidP="00DB2664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 xml:space="preserve">香Q滷蛋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</w:p>
          <w:p w14:paraId="46CFE667" w14:textId="78D2E591" w:rsidR="004B0764" w:rsidRPr="00232190" w:rsidRDefault="004B0764" w:rsidP="00DB2664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232190">
              <w:rPr>
                <w:rFonts w:ascii="新細明體" w:hAnsi="新細明體" w:cs="新細明體" w:hint="eastAsia"/>
                <w:sz w:val="36"/>
                <w:szCs w:val="36"/>
              </w:rPr>
              <w:t>美味小白菜</w:t>
            </w:r>
          </w:p>
          <w:p w14:paraId="30C6C80C" w14:textId="77777777" w:rsidR="004B0764" w:rsidRPr="00232190" w:rsidRDefault="004B0764" w:rsidP="00DB2664">
            <w:pPr>
              <w:snapToGrid w:val="0"/>
              <w:jc w:val="both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232190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 xml:space="preserve">                          </w:t>
            </w:r>
          </w:p>
        </w:tc>
      </w:tr>
    </w:tbl>
    <w:p w14:paraId="31589B23" w14:textId="77777777" w:rsidR="000E3A1E" w:rsidRPr="002F232B" w:rsidRDefault="000E3A1E" w:rsidP="000E3A1E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2F44678E" w14:textId="7271FB27" w:rsidR="000E3A1E" w:rsidRPr="002F232B" w:rsidRDefault="000E3A1E" w:rsidP="000E3A1E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6E458441" w14:textId="3F6A76E1" w:rsidR="000E3A1E" w:rsidRDefault="000E3A1E" w:rsidP="000E3A1E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14:paraId="5F91281F" w14:textId="7BEFB15D" w:rsidR="00FA756E" w:rsidRPr="000E3A1E" w:rsidRDefault="00FA756E"/>
    <w:sectPr w:rsidR="00FA756E" w:rsidRPr="000E3A1E" w:rsidSect="004B076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6D57" w14:textId="77777777" w:rsidR="000E3A1E" w:rsidRDefault="000E3A1E" w:rsidP="000E3A1E">
      <w:r>
        <w:separator/>
      </w:r>
    </w:p>
  </w:endnote>
  <w:endnote w:type="continuationSeparator" w:id="0">
    <w:p w14:paraId="43343583" w14:textId="77777777" w:rsidR="000E3A1E" w:rsidRDefault="000E3A1E" w:rsidP="000E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959A" w14:textId="77777777" w:rsidR="000E3A1E" w:rsidRDefault="000E3A1E" w:rsidP="000E3A1E">
      <w:r>
        <w:separator/>
      </w:r>
    </w:p>
  </w:footnote>
  <w:footnote w:type="continuationSeparator" w:id="0">
    <w:p w14:paraId="2A1E530F" w14:textId="77777777" w:rsidR="000E3A1E" w:rsidRDefault="000E3A1E" w:rsidP="000E3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64"/>
    <w:rsid w:val="000E3A1E"/>
    <w:rsid w:val="000F32DB"/>
    <w:rsid w:val="004B0764"/>
    <w:rsid w:val="009F2D3A"/>
    <w:rsid w:val="00B63F94"/>
    <w:rsid w:val="00FA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59A3B"/>
  <w15:chartTrackingRefBased/>
  <w15:docId w15:val="{9612E5A6-8D57-40F1-9B97-3BC4ACF0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7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A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A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A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5</cp:revision>
  <dcterms:created xsi:type="dcterms:W3CDTF">2022-09-01T08:45:00Z</dcterms:created>
  <dcterms:modified xsi:type="dcterms:W3CDTF">2022-09-02T08:42:00Z</dcterms:modified>
</cp:coreProperties>
</file>