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609" w:rsidRPr="00883898" w:rsidRDefault="0016316A" w:rsidP="00290DA7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sz w:val="36"/>
          <w:szCs w:val="32"/>
        </w:rPr>
      </w:pPr>
      <w:r w:rsidRPr="00883898">
        <w:rPr>
          <w:rFonts w:ascii="標楷體" w:eastAsia="標楷體" w:hAnsi="標楷體" w:hint="eastAsia"/>
          <w:sz w:val="36"/>
          <w:szCs w:val="32"/>
        </w:rPr>
        <w:t>桃園市政府地方稅務局</w:t>
      </w:r>
    </w:p>
    <w:p w:rsidR="00E33804" w:rsidRPr="00883898" w:rsidRDefault="00E33804" w:rsidP="00290DA7">
      <w:pPr>
        <w:tabs>
          <w:tab w:val="left" w:pos="2388"/>
          <w:tab w:val="center" w:pos="4535"/>
        </w:tabs>
        <w:adjustRightInd w:val="0"/>
        <w:snapToGrid w:val="0"/>
        <w:spacing w:beforeLines="50" w:before="180"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AF1B40">
        <w:rPr>
          <w:rFonts w:ascii="標楷體" w:eastAsia="標楷體" w:hAnsi="標楷體" w:hint="eastAsia"/>
          <w:color w:val="000000" w:themeColor="text1"/>
          <w:sz w:val="32"/>
          <w:szCs w:val="32"/>
        </w:rPr>
        <w:t>10</w:t>
      </w:r>
      <w:r w:rsidR="00553251" w:rsidRPr="00AF1B40">
        <w:rPr>
          <w:rFonts w:ascii="標楷體" w:eastAsia="標楷體" w:hAnsi="標楷體" w:hint="eastAsia"/>
          <w:color w:val="000000" w:themeColor="text1"/>
          <w:sz w:val="32"/>
          <w:szCs w:val="32"/>
        </w:rPr>
        <w:t>9</w:t>
      </w:r>
      <w:r w:rsidRPr="00883898">
        <w:rPr>
          <w:rFonts w:ascii="標楷體" w:eastAsia="標楷體" w:hAnsi="標楷體" w:hint="eastAsia"/>
          <w:sz w:val="32"/>
          <w:szCs w:val="32"/>
        </w:rPr>
        <w:t>年結合統一發票推行辦理</w:t>
      </w:r>
    </w:p>
    <w:p w:rsidR="0016316A" w:rsidRPr="00883898" w:rsidRDefault="00AA3FF1" w:rsidP="00290DA7">
      <w:pPr>
        <w:adjustRightInd w:val="0"/>
        <w:snapToGrid w:val="0"/>
        <w:spacing w:beforeLines="50" w:before="180"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883898">
        <w:rPr>
          <w:rFonts w:ascii="標楷體" w:eastAsia="標楷體" w:hAnsi="標楷體" w:hint="eastAsia"/>
          <w:sz w:val="32"/>
          <w:szCs w:val="32"/>
        </w:rPr>
        <w:t>「</w:t>
      </w:r>
      <w:r w:rsidR="00207A1A" w:rsidRPr="00883898">
        <w:rPr>
          <w:rFonts w:ascii="標楷體" w:eastAsia="標楷體" w:hAnsi="標楷體" w:hint="eastAsia"/>
          <w:sz w:val="32"/>
          <w:szCs w:val="32"/>
        </w:rPr>
        <w:t>稅創</w:t>
      </w:r>
      <w:r w:rsidR="00FE3B35" w:rsidRPr="00FE3B35">
        <w:rPr>
          <w:rFonts w:ascii="標楷體" w:eastAsia="標楷體" w:hAnsi="標楷體" w:hint="eastAsia"/>
          <w:sz w:val="32"/>
          <w:szCs w:val="32"/>
        </w:rPr>
        <w:t>藝</w:t>
      </w:r>
      <w:r w:rsidR="00207A1A" w:rsidRPr="00883898">
        <w:rPr>
          <w:rFonts w:ascii="標楷體" w:eastAsia="標楷體" w:hAnsi="標楷體" w:hint="eastAsia"/>
          <w:sz w:val="32"/>
          <w:szCs w:val="32"/>
        </w:rPr>
        <w:t>」租稅</w:t>
      </w:r>
      <w:r w:rsidR="00AF1B40" w:rsidRPr="00AF1B40">
        <w:rPr>
          <w:rFonts w:ascii="標楷體" w:eastAsia="標楷體" w:hAnsi="標楷體" w:hint="eastAsia"/>
          <w:sz w:val="32"/>
          <w:szCs w:val="32"/>
        </w:rPr>
        <w:t>短片</w:t>
      </w:r>
      <w:r w:rsidR="00207A1A" w:rsidRPr="00883898">
        <w:rPr>
          <w:rFonts w:ascii="標楷體" w:eastAsia="標楷體" w:hAnsi="標楷體" w:hint="eastAsia"/>
          <w:sz w:val="32"/>
          <w:szCs w:val="32"/>
        </w:rPr>
        <w:t>創作競賽</w:t>
      </w:r>
      <w:r w:rsidR="0016316A" w:rsidRPr="00883898">
        <w:rPr>
          <w:rFonts w:ascii="標楷體" w:eastAsia="標楷體" w:hAnsi="標楷體" w:hint="eastAsia"/>
          <w:sz w:val="32"/>
          <w:szCs w:val="32"/>
        </w:rPr>
        <w:t>活動辦法</w:t>
      </w:r>
      <w:bookmarkStart w:id="0" w:name="_GoBack"/>
      <w:bookmarkEnd w:id="0"/>
    </w:p>
    <w:p w:rsidR="006D1F46" w:rsidRPr="004D5592" w:rsidRDefault="004D5592" w:rsidP="00883898">
      <w:pPr>
        <w:adjustRightInd w:val="0"/>
        <w:snapToGrid w:val="0"/>
        <w:spacing w:beforeLines="50" w:before="180" w:line="440" w:lineRule="exact"/>
        <w:ind w:left="1274" w:hangingChars="455" w:hanging="12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16316A" w:rsidRPr="004D5592">
        <w:rPr>
          <w:rFonts w:ascii="標楷體" w:eastAsia="標楷體" w:hAnsi="標楷體" w:hint="eastAsia"/>
          <w:sz w:val="28"/>
          <w:szCs w:val="28"/>
        </w:rPr>
        <w:t>依據:</w:t>
      </w:r>
      <w:r w:rsidR="006D1F46" w:rsidRPr="004D5592">
        <w:rPr>
          <w:rFonts w:ascii="標楷體" w:eastAsia="標楷體" w:hAnsi="標楷體" w:hint="eastAsia"/>
          <w:sz w:val="28"/>
          <w:szCs w:val="28"/>
        </w:rPr>
        <w:t>本局</w:t>
      </w:r>
      <w:r w:rsidR="006D1F46" w:rsidRPr="00AF1B40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553251" w:rsidRPr="00AF1B40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6D1F46" w:rsidRPr="004D5592">
        <w:rPr>
          <w:rFonts w:ascii="標楷體" w:eastAsia="標楷體" w:hAnsi="標楷體" w:hint="eastAsia"/>
          <w:sz w:val="28"/>
          <w:szCs w:val="28"/>
        </w:rPr>
        <w:t>年度結合統一發票推行辦理地區性租稅教育及宣導執行計畫陸、</w:t>
      </w:r>
      <w:r w:rsidR="00AF1B40">
        <w:rPr>
          <w:rFonts w:ascii="標楷體" w:eastAsia="標楷體" w:hAnsi="標楷體" w:hint="eastAsia"/>
          <w:sz w:val="28"/>
          <w:szCs w:val="28"/>
        </w:rPr>
        <w:t>結合統一發票推行辦理「稅創藝</w:t>
      </w:r>
      <w:r w:rsidR="00207A1A" w:rsidRPr="00207A1A">
        <w:rPr>
          <w:rFonts w:ascii="標楷體" w:eastAsia="標楷體" w:hAnsi="標楷體" w:hint="eastAsia"/>
          <w:sz w:val="28"/>
          <w:szCs w:val="28"/>
        </w:rPr>
        <w:t>」租稅</w:t>
      </w:r>
      <w:r w:rsidR="00AF1B40" w:rsidRPr="00C31755">
        <w:rPr>
          <w:rFonts w:ascii="標楷體" w:eastAsia="標楷體" w:hAnsi="標楷體" w:hint="eastAsia"/>
          <w:sz w:val="28"/>
          <w:szCs w:val="28"/>
        </w:rPr>
        <w:t>短片</w:t>
      </w:r>
      <w:r w:rsidR="00207A1A" w:rsidRPr="00207A1A">
        <w:rPr>
          <w:rFonts w:ascii="標楷體" w:eastAsia="標楷體" w:hAnsi="標楷體" w:hint="eastAsia"/>
          <w:sz w:val="28"/>
          <w:szCs w:val="28"/>
        </w:rPr>
        <w:t>創作競賽計畫</w:t>
      </w:r>
      <w:r w:rsidR="006D1F46" w:rsidRPr="004D5592">
        <w:rPr>
          <w:rFonts w:ascii="標楷體" w:eastAsia="標楷體" w:hAnsi="標楷體" w:hint="eastAsia"/>
          <w:sz w:val="28"/>
          <w:szCs w:val="28"/>
        </w:rPr>
        <w:t>辦理。</w:t>
      </w:r>
    </w:p>
    <w:p w:rsidR="0016316A" w:rsidRPr="004D5592" w:rsidRDefault="004D5592" w:rsidP="00883898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16316A" w:rsidRPr="004D5592">
        <w:rPr>
          <w:rFonts w:ascii="標楷體" w:eastAsia="標楷體" w:hAnsi="標楷體" w:hint="eastAsia"/>
          <w:sz w:val="28"/>
          <w:szCs w:val="28"/>
        </w:rPr>
        <w:t>主辦機關</w:t>
      </w:r>
      <w:r w:rsidR="000430E5">
        <w:rPr>
          <w:rFonts w:ascii="標楷體" w:eastAsia="標楷體" w:hAnsi="標楷體" w:hint="eastAsia"/>
          <w:sz w:val="28"/>
          <w:szCs w:val="28"/>
        </w:rPr>
        <w:t>:</w:t>
      </w:r>
      <w:r w:rsidR="0016316A" w:rsidRPr="004D5592">
        <w:rPr>
          <w:rFonts w:ascii="標楷體" w:eastAsia="標楷體" w:hAnsi="標楷體" w:hint="eastAsia"/>
          <w:sz w:val="28"/>
          <w:szCs w:val="28"/>
        </w:rPr>
        <w:t>桃園市政府地方稅務局</w:t>
      </w:r>
    </w:p>
    <w:p w:rsidR="0016316A" w:rsidRPr="004D5592" w:rsidRDefault="004D5592" w:rsidP="00883898">
      <w:pPr>
        <w:adjustRightInd w:val="0"/>
        <w:snapToGrid w:val="0"/>
        <w:spacing w:line="440" w:lineRule="exact"/>
        <w:ind w:left="1778" w:hangingChars="635" w:hanging="17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16316A" w:rsidRPr="004D5592">
        <w:rPr>
          <w:rFonts w:ascii="標楷體" w:eastAsia="標楷體" w:hAnsi="標楷體" w:hint="eastAsia"/>
          <w:sz w:val="28"/>
          <w:szCs w:val="28"/>
        </w:rPr>
        <w:t>參加對象</w:t>
      </w:r>
      <w:r w:rsidR="000430E5">
        <w:rPr>
          <w:rFonts w:ascii="標楷體" w:eastAsia="標楷體" w:hAnsi="標楷體"/>
          <w:sz w:val="28"/>
          <w:szCs w:val="28"/>
        </w:rPr>
        <w:t>:</w:t>
      </w:r>
      <w:r w:rsidR="008D7D5B" w:rsidRPr="004D5592">
        <w:rPr>
          <w:rFonts w:ascii="標楷體" w:eastAsia="標楷體" w:hAnsi="標楷體" w:hint="eastAsia"/>
          <w:sz w:val="28"/>
          <w:szCs w:val="28"/>
        </w:rPr>
        <w:t>學生或一般民眾(</w:t>
      </w:r>
      <w:r w:rsidR="0025696B" w:rsidRPr="004D5592">
        <w:rPr>
          <w:rFonts w:ascii="標楷體" w:eastAsia="標楷體" w:hAnsi="標楷體" w:hint="eastAsia"/>
          <w:sz w:val="28"/>
          <w:szCs w:val="28"/>
        </w:rPr>
        <w:t>限中華民國國籍、</w:t>
      </w:r>
      <w:r w:rsidR="008D7D5B" w:rsidRPr="004D5592">
        <w:rPr>
          <w:rFonts w:ascii="標楷體" w:eastAsia="標楷體" w:hAnsi="標楷體" w:hint="eastAsia"/>
          <w:sz w:val="28"/>
          <w:szCs w:val="28"/>
        </w:rPr>
        <w:t>個人或團隊報名皆可</w:t>
      </w:r>
      <w:r w:rsidR="00172D9D">
        <w:rPr>
          <w:rFonts w:ascii="標楷體" w:eastAsia="標楷體" w:hAnsi="標楷體" w:hint="eastAsia"/>
          <w:sz w:val="28"/>
          <w:szCs w:val="28"/>
        </w:rPr>
        <w:t>，但不得重複參加</w:t>
      </w:r>
      <w:r w:rsidR="008D7D5B" w:rsidRPr="004D5592">
        <w:rPr>
          <w:rFonts w:ascii="標楷體" w:eastAsia="標楷體" w:hAnsi="標楷體" w:hint="eastAsia"/>
          <w:sz w:val="28"/>
          <w:szCs w:val="28"/>
        </w:rPr>
        <w:t>)</w:t>
      </w:r>
    </w:p>
    <w:p w:rsidR="00701E62" w:rsidRDefault="004D5592" w:rsidP="00883898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E81C93" w:rsidRPr="004D5592">
        <w:rPr>
          <w:rFonts w:ascii="標楷體" w:eastAsia="標楷體" w:hAnsi="標楷體" w:hint="eastAsia"/>
          <w:sz w:val="28"/>
          <w:szCs w:val="28"/>
        </w:rPr>
        <w:t>活動</w:t>
      </w:r>
      <w:r w:rsidR="00701E62">
        <w:rPr>
          <w:rFonts w:ascii="標楷體" w:eastAsia="標楷體" w:hAnsi="標楷體" w:hint="eastAsia"/>
          <w:sz w:val="28"/>
          <w:szCs w:val="28"/>
        </w:rPr>
        <w:t>期程</w:t>
      </w:r>
    </w:p>
    <w:p w:rsidR="008D7D5B" w:rsidRDefault="00701E62" w:rsidP="004A461D">
      <w:pPr>
        <w:adjustRightInd w:val="0"/>
        <w:snapToGrid w:val="0"/>
        <w:spacing w:line="440" w:lineRule="exact"/>
        <w:ind w:leftChars="228" w:left="2249" w:hangingChars="608" w:hanging="170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(一)活動期</w:t>
      </w:r>
      <w:r w:rsidRPr="00F94D55">
        <w:rPr>
          <w:rFonts w:ascii="標楷體" w:eastAsia="標楷體" w:hAnsi="標楷體" w:hint="eastAsia"/>
          <w:sz w:val="28"/>
          <w:szCs w:val="28"/>
        </w:rPr>
        <w:t>間:</w:t>
      </w:r>
      <w:r w:rsidR="00E81C93" w:rsidRPr="00F94D55">
        <w:rPr>
          <w:rFonts w:ascii="標楷體" w:eastAsia="標楷體" w:hAnsi="標楷體" w:hint="eastAsia"/>
          <w:sz w:val="28"/>
          <w:szCs w:val="28"/>
        </w:rPr>
        <w:t>即日起至</w:t>
      </w:r>
      <w:r w:rsidR="00553251" w:rsidRPr="00AF1B40">
        <w:rPr>
          <w:rFonts w:ascii="標楷體" w:eastAsia="標楷體" w:hAnsi="標楷體" w:hint="eastAsia"/>
          <w:color w:val="000000" w:themeColor="text1"/>
          <w:sz w:val="28"/>
          <w:szCs w:val="28"/>
        </w:rPr>
        <w:t>109</w:t>
      </w:r>
      <w:r w:rsidR="00E81C93" w:rsidRPr="00AF1B40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F94D55" w:rsidRPr="00AF1B40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E81C93" w:rsidRPr="00AF1B40">
        <w:rPr>
          <w:rFonts w:ascii="標楷體" w:eastAsia="標楷體" w:hAnsi="標楷體" w:hint="eastAsia"/>
          <w:color w:val="000000" w:themeColor="text1"/>
          <w:sz w:val="28"/>
          <w:szCs w:val="28"/>
        </w:rPr>
        <w:t>月3</w:t>
      </w:r>
      <w:r w:rsidR="0051375F" w:rsidRPr="00AF1B40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E81C93" w:rsidRPr="00AF1B40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225265" w:rsidRPr="00AF1B40">
        <w:rPr>
          <w:rFonts w:ascii="標楷體" w:eastAsia="標楷體" w:hAnsi="標楷體" w:hint="eastAsia"/>
          <w:color w:val="000000" w:themeColor="text1"/>
          <w:sz w:val="28"/>
          <w:szCs w:val="28"/>
        </w:rPr>
        <w:t>24時</w:t>
      </w:r>
      <w:r w:rsidR="00E81C93" w:rsidRPr="00AF1B40">
        <w:rPr>
          <w:rFonts w:ascii="標楷體" w:eastAsia="標楷體" w:hAnsi="標楷體" w:hint="eastAsia"/>
          <w:color w:val="000000" w:themeColor="text1"/>
          <w:sz w:val="28"/>
          <w:szCs w:val="28"/>
        </w:rPr>
        <w:t>止</w:t>
      </w:r>
      <w:r w:rsidR="00225265" w:rsidRPr="00F94D55">
        <w:rPr>
          <w:rFonts w:ascii="標楷體" w:eastAsia="標楷體" w:hAnsi="標楷體" w:hint="eastAsia"/>
          <w:sz w:val="28"/>
          <w:szCs w:val="28"/>
        </w:rPr>
        <w:t>(活</w:t>
      </w:r>
      <w:r w:rsidR="00225265">
        <w:rPr>
          <w:rFonts w:ascii="標楷體" w:eastAsia="標楷體" w:hAnsi="標楷體" w:hint="eastAsia"/>
          <w:sz w:val="28"/>
          <w:szCs w:val="28"/>
        </w:rPr>
        <w:t>動時間結束，影片上傳功能即停止)</w:t>
      </w:r>
    </w:p>
    <w:p w:rsidR="00701E62" w:rsidRDefault="00701E62" w:rsidP="004A461D">
      <w:pPr>
        <w:adjustRightInd w:val="0"/>
        <w:snapToGrid w:val="0"/>
        <w:spacing w:line="440" w:lineRule="exact"/>
        <w:ind w:leftChars="177" w:left="425" w:firstLineChars="50" w:firstLine="1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(二)評選公布</w:t>
      </w:r>
      <w:r w:rsidR="00207A1A" w:rsidRPr="00AF1B40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53251" w:rsidRPr="00AF1B40">
        <w:rPr>
          <w:rFonts w:ascii="標楷體" w:eastAsia="標楷體" w:hAnsi="標楷體" w:hint="eastAsia"/>
          <w:color w:val="000000" w:themeColor="text1"/>
          <w:sz w:val="28"/>
          <w:szCs w:val="28"/>
        </w:rPr>
        <w:t>109</w:t>
      </w:r>
      <w:r w:rsidRPr="00AF1B40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207A1A" w:rsidRPr="00AF1B40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Pr="00AF1B40">
        <w:rPr>
          <w:rFonts w:ascii="標楷體" w:eastAsia="標楷體" w:hAnsi="標楷體" w:hint="eastAsia"/>
          <w:color w:val="000000" w:themeColor="text1"/>
          <w:sz w:val="28"/>
          <w:szCs w:val="28"/>
        </w:rPr>
        <w:t>月31日前</w:t>
      </w:r>
    </w:p>
    <w:p w:rsidR="00701E62" w:rsidRDefault="00701E62" w:rsidP="004A461D">
      <w:pPr>
        <w:adjustRightInd w:val="0"/>
        <w:snapToGrid w:val="0"/>
        <w:spacing w:line="440" w:lineRule="exact"/>
        <w:ind w:leftChars="177" w:left="425" w:firstLineChars="50" w:firstLine="1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1509F2">
        <w:rPr>
          <w:rFonts w:ascii="標楷體" w:eastAsia="標楷體" w:hAnsi="標楷體" w:hint="eastAsia"/>
          <w:sz w:val="28"/>
          <w:szCs w:val="28"/>
        </w:rPr>
        <w:t>於活動網站、本局</w:t>
      </w:r>
      <w:r>
        <w:rPr>
          <w:rFonts w:ascii="標楷體" w:eastAsia="標楷體" w:hAnsi="標楷體" w:hint="eastAsia"/>
          <w:sz w:val="28"/>
          <w:szCs w:val="28"/>
        </w:rPr>
        <w:t>網</w:t>
      </w:r>
      <w:r w:rsidR="001509F2">
        <w:rPr>
          <w:rFonts w:ascii="標楷體" w:eastAsia="標楷體" w:hAnsi="標楷體" w:hint="eastAsia"/>
          <w:sz w:val="28"/>
          <w:szCs w:val="28"/>
        </w:rPr>
        <w:t>站</w:t>
      </w:r>
      <w:r>
        <w:rPr>
          <w:rFonts w:ascii="標楷體" w:eastAsia="標楷體" w:hAnsi="標楷體" w:hint="eastAsia"/>
          <w:sz w:val="28"/>
          <w:szCs w:val="28"/>
        </w:rPr>
        <w:t>及FB公告得獎名單</w:t>
      </w:r>
    </w:p>
    <w:p w:rsidR="006A1669" w:rsidRDefault="006A1669" w:rsidP="004A461D">
      <w:pPr>
        <w:adjustRightInd w:val="0"/>
        <w:snapToGrid w:val="0"/>
        <w:spacing w:line="440" w:lineRule="exact"/>
        <w:ind w:leftChars="177" w:left="425" w:firstLineChars="50" w:firstLine="1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 w:rsidRPr="006A1669">
        <w:rPr>
          <w:rFonts w:ascii="標楷體" w:eastAsia="標楷體" w:hAnsi="標楷體" w:hint="eastAsia"/>
          <w:sz w:val="28"/>
          <w:szCs w:val="28"/>
        </w:rPr>
        <w:t>獎金領取</w:t>
      </w:r>
      <w:r w:rsidR="00553251">
        <w:rPr>
          <w:rFonts w:ascii="標楷體" w:eastAsia="標楷體" w:hAnsi="標楷體" w:hint="eastAsia"/>
          <w:sz w:val="28"/>
          <w:szCs w:val="28"/>
        </w:rPr>
        <w:t>:</w:t>
      </w:r>
      <w:r w:rsidR="00553251" w:rsidRPr="00AF1B40">
        <w:rPr>
          <w:rFonts w:ascii="標楷體" w:eastAsia="標楷體" w:hAnsi="標楷體" w:hint="eastAsia"/>
          <w:color w:val="000000" w:themeColor="text1"/>
          <w:sz w:val="28"/>
          <w:szCs w:val="28"/>
        </w:rPr>
        <w:t>109</w:t>
      </w:r>
      <w:r w:rsidRPr="00AF1B40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207A1A" w:rsidRPr="00AF1B40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AF1B40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207A1A" w:rsidRPr="00AF1B40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7466ED" w:rsidRPr="00AF1B40">
        <w:rPr>
          <w:rFonts w:ascii="標楷體" w:eastAsia="標楷體" w:hAnsi="標楷體"/>
          <w:color w:val="000000" w:themeColor="text1"/>
          <w:sz w:val="28"/>
          <w:szCs w:val="28"/>
        </w:rPr>
        <w:t>0</w:t>
      </w:r>
      <w:r w:rsidRPr="00AF1B40">
        <w:rPr>
          <w:rFonts w:ascii="標楷體" w:eastAsia="標楷體" w:hAnsi="標楷體" w:hint="eastAsia"/>
          <w:color w:val="000000" w:themeColor="text1"/>
          <w:sz w:val="28"/>
          <w:szCs w:val="28"/>
        </w:rPr>
        <w:t>日前</w:t>
      </w:r>
      <w:r w:rsidRPr="006A1669">
        <w:rPr>
          <w:rFonts w:ascii="標楷體" w:eastAsia="標楷體" w:hAnsi="標楷體" w:hint="eastAsia"/>
          <w:sz w:val="28"/>
          <w:szCs w:val="28"/>
        </w:rPr>
        <w:t>(逾期視同放棄獎項)</w:t>
      </w:r>
    </w:p>
    <w:p w:rsidR="00376E4E" w:rsidRPr="00882A62" w:rsidRDefault="00376E4E" w:rsidP="00883898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82A62"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="00AA5325">
        <w:rPr>
          <w:rFonts w:ascii="標楷體" w:eastAsia="標楷體" w:hAnsi="標楷體" w:hint="eastAsia"/>
          <w:color w:val="000000" w:themeColor="text1"/>
          <w:sz w:val="28"/>
          <w:szCs w:val="28"/>
        </w:rPr>
        <w:t>參賽</w:t>
      </w:r>
      <w:r w:rsidRPr="00882A62">
        <w:rPr>
          <w:rFonts w:ascii="標楷體" w:eastAsia="標楷體" w:hAnsi="標楷體" w:hint="eastAsia"/>
          <w:color w:val="000000" w:themeColor="text1"/>
          <w:sz w:val="28"/>
          <w:szCs w:val="28"/>
        </w:rPr>
        <w:t>方式</w:t>
      </w:r>
    </w:p>
    <w:p w:rsidR="003F7DA0" w:rsidRPr="003F7DA0" w:rsidRDefault="003F7DA0" w:rsidP="005137E7">
      <w:pPr>
        <w:adjustRightInd w:val="0"/>
        <w:snapToGrid w:val="0"/>
        <w:spacing w:line="44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（一）1件作品以1至5人為限，</w:t>
      </w:r>
      <w:r w:rsidRPr="004660B4">
        <w:rPr>
          <w:rFonts w:ascii="標楷體" w:eastAsia="標楷體" w:hAnsi="標楷體" w:hint="eastAsia"/>
          <w:sz w:val="28"/>
          <w:szCs w:val="28"/>
        </w:rPr>
        <w:t>同1人參賽作品以1件為限。</w:t>
      </w:r>
    </w:p>
    <w:p w:rsidR="003A3F3E" w:rsidRPr="00BC01BA" w:rsidRDefault="003A3F3E" w:rsidP="005137E7">
      <w:pPr>
        <w:adjustRightInd w:val="0"/>
        <w:snapToGrid w:val="0"/>
        <w:spacing w:line="440" w:lineRule="exact"/>
        <w:ind w:leftChars="199" w:left="1312" w:hangingChars="298" w:hanging="8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（二）於活動期間內，進入</w:t>
      </w:r>
      <w:r w:rsidRPr="003A3F3E">
        <w:rPr>
          <w:rFonts w:ascii="標楷體" w:eastAsia="標楷體" w:hAnsi="標楷體" w:hint="eastAsia"/>
          <w:sz w:val="28"/>
          <w:szCs w:val="28"/>
        </w:rPr>
        <w:t>「</w:t>
      </w:r>
      <w:r w:rsidR="005137E7">
        <w:rPr>
          <w:rFonts w:ascii="標楷體" w:eastAsia="標楷體" w:hAnsi="標楷體" w:hint="eastAsia"/>
          <w:sz w:val="28"/>
          <w:szCs w:val="28"/>
        </w:rPr>
        <w:t>稅創藝</w:t>
      </w:r>
      <w:r w:rsidRPr="003A3F3E">
        <w:rPr>
          <w:rFonts w:ascii="標楷體" w:eastAsia="標楷體" w:hAnsi="標楷體" w:hint="eastAsia"/>
          <w:sz w:val="28"/>
          <w:szCs w:val="28"/>
        </w:rPr>
        <w:t>」租稅</w:t>
      </w:r>
      <w:r w:rsidR="00AF1B40" w:rsidRPr="005137E7">
        <w:rPr>
          <w:rFonts w:ascii="標楷體" w:eastAsia="標楷體" w:hAnsi="標楷體" w:hint="eastAsia"/>
          <w:sz w:val="28"/>
          <w:szCs w:val="28"/>
        </w:rPr>
        <w:t>短片</w:t>
      </w:r>
      <w:r w:rsidR="00AF1B40" w:rsidRPr="00AF1B40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AF1B40" w:rsidRPr="00AF1B40">
        <w:rPr>
          <w:rFonts w:ascii="標楷體" w:eastAsia="標楷體" w:hAnsi="標楷體" w:hint="eastAsia"/>
          <w:color w:val="000000" w:themeColor="text1"/>
          <w:sz w:val="28"/>
          <w:szCs w:val="28"/>
        </w:rPr>
        <w:t>微電影、動畫)</w:t>
      </w:r>
      <w:r w:rsidRPr="003A3F3E">
        <w:rPr>
          <w:rFonts w:ascii="標楷體" w:eastAsia="標楷體" w:hAnsi="標楷體" w:hint="eastAsia"/>
          <w:sz w:val="28"/>
          <w:szCs w:val="28"/>
        </w:rPr>
        <w:t>創作競賽</w:t>
      </w:r>
      <w:r w:rsidRPr="00BC01BA">
        <w:rPr>
          <w:rFonts w:ascii="標楷體" w:eastAsia="標楷體" w:hAnsi="標楷體" w:hint="eastAsia"/>
          <w:sz w:val="28"/>
          <w:szCs w:val="28"/>
        </w:rPr>
        <w:t>活動網站</w:t>
      </w:r>
      <w:r w:rsidRPr="00096466">
        <w:rPr>
          <w:rFonts w:hint="eastAsia"/>
          <w:sz w:val="28"/>
          <w:szCs w:val="28"/>
        </w:rPr>
        <w:t>http://</w:t>
      </w:r>
      <w:r w:rsidRPr="00096466">
        <w:rPr>
          <w:sz w:val="28"/>
          <w:szCs w:val="28"/>
        </w:rPr>
        <w:t>www.tytax3326181.com.tw</w:t>
      </w:r>
      <w:hyperlink r:id="rId8" w:history="1">
        <w:r w:rsidRPr="001509F2">
          <w:rPr>
            <w:rStyle w:val="aa"/>
            <w:rFonts w:ascii="標楷體" w:eastAsia="標楷體" w:hAnsi="標楷體" w:hint="eastAsia"/>
            <w:color w:val="auto"/>
            <w:sz w:val="28"/>
            <w:szCs w:val="28"/>
            <w:u w:val="none"/>
          </w:rPr>
          <w:t>填寫</w:t>
        </w:r>
      </w:hyperlink>
      <w:r w:rsidRPr="001509F2">
        <w:rPr>
          <w:rFonts w:ascii="標楷體" w:eastAsia="標楷體" w:hAnsi="標楷體" w:hint="eastAsia"/>
          <w:sz w:val="28"/>
          <w:szCs w:val="28"/>
        </w:rPr>
        <w:t>基</w:t>
      </w:r>
      <w:r w:rsidRPr="00BC01BA">
        <w:rPr>
          <w:rFonts w:ascii="標楷體" w:eastAsia="標楷體" w:hAnsi="標楷體" w:hint="eastAsia"/>
          <w:sz w:val="28"/>
          <w:szCs w:val="28"/>
        </w:rPr>
        <w:t>本資料，下載報名表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BC01BA">
        <w:rPr>
          <w:rFonts w:ascii="標楷體" w:eastAsia="標楷體" w:hAnsi="標楷體" w:hint="eastAsia"/>
          <w:sz w:val="28"/>
          <w:szCs w:val="28"/>
        </w:rPr>
        <w:t>內含著作權授權書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BC01BA">
        <w:rPr>
          <w:rFonts w:ascii="標楷體" w:eastAsia="標楷體" w:hAnsi="標楷體" w:hint="eastAsia"/>
          <w:sz w:val="28"/>
          <w:szCs w:val="28"/>
        </w:rPr>
        <w:t>並上傳創作作品</w:t>
      </w:r>
      <w:r>
        <w:rPr>
          <w:rFonts w:ascii="標楷體" w:eastAsia="標楷體" w:hAnsi="標楷體" w:hint="eastAsia"/>
          <w:sz w:val="28"/>
          <w:szCs w:val="28"/>
        </w:rPr>
        <w:t>，上傳完成後</w:t>
      </w:r>
      <w:r w:rsidRPr="00BC01BA">
        <w:rPr>
          <w:rFonts w:ascii="標楷體" w:eastAsia="標楷體" w:hAnsi="標楷體" w:hint="eastAsia"/>
          <w:sz w:val="28"/>
          <w:szCs w:val="28"/>
        </w:rPr>
        <w:t>系統自動回覆收件編號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並將作品製成電腦光碟</w:t>
      </w:r>
      <w:r w:rsidR="004F2E1A">
        <w:rPr>
          <w:rFonts w:ascii="標楷體" w:eastAsia="標楷體" w:hAnsi="標楷體" w:hint="eastAsia"/>
          <w:sz w:val="28"/>
          <w:szCs w:val="28"/>
        </w:rPr>
        <w:t>或</w:t>
      </w:r>
      <w:r w:rsidR="004F2E1A">
        <w:rPr>
          <w:rFonts w:ascii="標楷體" w:eastAsia="標楷體" w:hAnsi="標楷體" w:hint="eastAsia"/>
          <w:color w:val="000000" w:themeColor="text1"/>
          <w:sz w:val="28"/>
          <w:szCs w:val="28"/>
        </w:rPr>
        <w:t>隨</w:t>
      </w:r>
      <w:r w:rsidR="001509F2">
        <w:rPr>
          <w:rFonts w:ascii="標楷體" w:eastAsia="標楷體" w:hAnsi="標楷體" w:hint="eastAsia"/>
          <w:color w:val="000000" w:themeColor="text1"/>
          <w:sz w:val="28"/>
          <w:szCs w:val="28"/>
        </w:rPr>
        <w:t>身碟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BC01BA">
        <w:rPr>
          <w:rFonts w:ascii="標楷體" w:eastAsia="標楷體" w:hAnsi="標楷體"/>
          <w:sz w:val="28"/>
          <w:szCs w:val="28"/>
        </w:rPr>
        <w:t>份</w:t>
      </w:r>
      <w:r w:rsidRPr="00BC01BA">
        <w:rPr>
          <w:rFonts w:ascii="標楷體" w:eastAsia="標楷體" w:hAnsi="標楷體" w:hint="eastAsia"/>
          <w:sz w:val="28"/>
          <w:szCs w:val="28"/>
        </w:rPr>
        <w:t>。</w:t>
      </w:r>
    </w:p>
    <w:p w:rsidR="00EE19E4" w:rsidRPr="00290DA7" w:rsidRDefault="003A3F3E" w:rsidP="00290DA7">
      <w:pPr>
        <w:adjustRightInd w:val="0"/>
        <w:snapToGrid w:val="0"/>
        <w:spacing w:line="440" w:lineRule="exact"/>
        <w:ind w:leftChars="200" w:left="132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</w:t>
      </w:r>
      <w:r w:rsidRPr="00BC01BA">
        <w:rPr>
          <w:rFonts w:ascii="標楷體" w:eastAsia="標楷體" w:hAnsi="標楷體" w:hint="eastAsia"/>
          <w:color w:val="000000" w:themeColor="text1"/>
          <w:sz w:val="28"/>
          <w:szCs w:val="28"/>
        </w:rPr>
        <w:t>將填寫後報名表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BC01BA">
        <w:rPr>
          <w:rFonts w:ascii="標楷體" w:eastAsia="標楷體" w:hAnsi="標楷體" w:hint="eastAsia"/>
          <w:color w:val="000000" w:themeColor="text1"/>
          <w:sz w:val="28"/>
          <w:szCs w:val="28"/>
        </w:rPr>
        <w:t>內含著作權授權書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BC01BA">
        <w:rPr>
          <w:rFonts w:ascii="標楷體" w:eastAsia="標楷體" w:hAnsi="標楷體" w:hint="eastAsia"/>
          <w:color w:val="000000" w:themeColor="text1"/>
          <w:sz w:val="28"/>
          <w:szCs w:val="28"/>
        </w:rPr>
        <w:t>連同</w:t>
      </w:r>
      <w:r w:rsidRPr="00BC01BA">
        <w:rPr>
          <w:rFonts w:ascii="標楷體" w:eastAsia="標楷體" w:hAnsi="標楷體"/>
          <w:color w:val="000000" w:themeColor="text1"/>
          <w:sz w:val="28"/>
          <w:szCs w:val="28"/>
        </w:rPr>
        <w:t>作品電腦光碟</w:t>
      </w:r>
      <w:r w:rsidR="004F2E1A">
        <w:rPr>
          <w:rFonts w:ascii="標楷體" w:eastAsia="標楷體" w:hAnsi="標楷體" w:hint="eastAsia"/>
          <w:color w:val="000000" w:themeColor="text1"/>
          <w:sz w:val="28"/>
          <w:szCs w:val="28"/>
        </w:rPr>
        <w:t>或隨身碟</w:t>
      </w:r>
      <w:r w:rsidRPr="00BC01BA">
        <w:rPr>
          <w:rFonts w:ascii="標楷體" w:eastAsia="標楷體" w:hAnsi="標楷體" w:hint="eastAsia"/>
          <w:color w:val="000000" w:themeColor="text1"/>
          <w:sz w:val="28"/>
          <w:szCs w:val="28"/>
        </w:rPr>
        <w:t>，郵寄330桃園市桃園區成功路2段179號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BC01BA">
        <w:rPr>
          <w:rFonts w:ascii="標楷體" w:eastAsia="標楷體" w:hAnsi="標楷體" w:hint="eastAsia"/>
          <w:color w:val="000000" w:themeColor="text1"/>
          <w:sz w:val="28"/>
          <w:szCs w:val="28"/>
        </w:rPr>
        <w:t>服務科</w:t>
      </w:r>
      <w:r w:rsidR="00553251">
        <w:rPr>
          <w:rFonts w:ascii="標楷體" w:eastAsia="標楷體" w:hAnsi="標楷體" w:hint="eastAsia"/>
          <w:color w:val="000000" w:themeColor="text1"/>
          <w:sz w:val="28"/>
          <w:szCs w:val="28"/>
        </w:rPr>
        <w:t>呂</w:t>
      </w:r>
      <w:r w:rsidRPr="00BC01BA">
        <w:rPr>
          <w:rFonts w:ascii="標楷體" w:eastAsia="標楷體" w:hAnsi="標楷體" w:hint="eastAsia"/>
          <w:color w:val="000000" w:themeColor="text1"/>
          <w:sz w:val="28"/>
          <w:szCs w:val="28"/>
        </w:rPr>
        <w:t>小姐收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BC01BA">
        <w:rPr>
          <w:rFonts w:ascii="標楷體" w:eastAsia="標楷體" w:hAnsi="標楷體" w:hint="eastAsia"/>
          <w:color w:val="000000" w:themeColor="text1"/>
          <w:sz w:val="28"/>
          <w:szCs w:val="28"/>
        </w:rPr>
        <w:t>，若於</w:t>
      </w:r>
      <w:r w:rsidR="00553251" w:rsidRPr="00AF1B40">
        <w:rPr>
          <w:rFonts w:ascii="標楷體" w:eastAsia="標楷體" w:hAnsi="標楷體" w:hint="eastAsia"/>
          <w:color w:val="000000" w:themeColor="text1"/>
          <w:sz w:val="28"/>
          <w:szCs w:val="28"/>
        </w:rPr>
        <w:t>109</w:t>
      </w:r>
      <w:r w:rsidRPr="00AF1B40">
        <w:rPr>
          <w:rFonts w:ascii="標楷體" w:eastAsia="標楷體" w:hAnsi="標楷體" w:hint="eastAsia"/>
          <w:color w:val="000000" w:themeColor="text1"/>
          <w:sz w:val="28"/>
          <w:szCs w:val="28"/>
        </w:rPr>
        <w:t>年6月30日</w:t>
      </w:r>
      <w:r w:rsidRPr="00BC01BA">
        <w:rPr>
          <w:rFonts w:ascii="標楷體" w:eastAsia="標楷體" w:hAnsi="標楷體" w:hint="eastAsia"/>
          <w:color w:val="000000" w:themeColor="text1"/>
          <w:sz w:val="28"/>
          <w:szCs w:val="28"/>
        </w:rPr>
        <w:t>前未寄出報名表之參賽者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BC01BA">
        <w:rPr>
          <w:rFonts w:ascii="標楷體" w:eastAsia="標楷體" w:hAnsi="標楷體" w:hint="eastAsia"/>
          <w:color w:val="000000" w:themeColor="text1"/>
          <w:sz w:val="28"/>
          <w:szCs w:val="28"/>
        </w:rPr>
        <w:t>以郵戳為憑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BC01BA">
        <w:rPr>
          <w:rFonts w:ascii="標楷體" w:eastAsia="標楷體" w:hAnsi="標楷體" w:hint="eastAsia"/>
          <w:color w:val="000000" w:themeColor="text1"/>
          <w:sz w:val="28"/>
          <w:szCs w:val="28"/>
        </w:rPr>
        <w:t>，視同棄權。如有任何</w:t>
      </w:r>
      <w:r w:rsidRPr="005137E7">
        <w:rPr>
          <w:rFonts w:ascii="標楷體" w:eastAsia="標楷體" w:hAnsi="標楷體" w:hint="eastAsia"/>
          <w:sz w:val="28"/>
          <w:szCs w:val="28"/>
        </w:rPr>
        <w:t>疑問請電洽（03）</w:t>
      </w:r>
      <w:hyperlink r:id="rId9" w:history="1">
        <w:r w:rsidR="00290DA7" w:rsidRPr="00050467">
          <w:rPr>
            <w:rStyle w:val="aa"/>
            <w:rFonts w:ascii="標楷體" w:eastAsia="標楷體" w:hAnsi="標楷體" w:hint="eastAsia"/>
            <w:sz w:val="28"/>
            <w:szCs w:val="28"/>
          </w:rPr>
          <w:t>332-6181分機2343或</w:t>
        </w:r>
        <w:r w:rsidR="00290DA7" w:rsidRPr="00050467">
          <w:rPr>
            <w:rStyle w:val="aa"/>
            <w:rFonts w:hint="eastAsia"/>
            <w:sz w:val="28"/>
            <w:szCs w:val="28"/>
          </w:rPr>
          <w:t>ser215@tytax.</w:t>
        </w:r>
        <w:r w:rsidR="00290DA7" w:rsidRPr="00050467">
          <w:rPr>
            <w:rStyle w:val="aa"/>
            <w:sz w:val="28"/>
            <w:szCs w:val="28"/>
          </w:rPr>
          <w:t>gov.tw</w:t>
        </w:r>
        <w:r w:rsidR="00290DA7" w:rsidRPr="00050467">
          <w:rPr>
            <w:rStyle w:val="aa"/>
            <w:rFonts w:ascii="標楷體" w:eastAsia="標楷體" w:hAnsi="標楷體"/>
            <w:sz w:val="28"/>
            <w:szCs w:val="28"/>
          </w:rPr>
          <w:t>(109</w:t>
        </w:r>
        <w:r w:rsidR="00290DA7" w:rsidRPr="00050467">
          <w:rPr>
            <w:rStyle w:val="aa"/>
            <w:rFonts w:ascii="標楷體" w:eastAsia="標楷體" w:hAnsi="標楷體" w:hint="eastAsia"/>
            <w:sz w:val="28"/>
            <w:szCs w:val="28"/>
          </w:rPr>
          <w:t>年5月31日前</w:t>
        </w:r>
        <w:r w:rsidR="00290DA7" w:rsidRPr="00050467">
          <w:rPr>
            <w:rStyle w:val="aa"/>
            <w:rFonts w:ascii="標楷體" w:eastAsia="標楷體" w:hAnsi="標楷體"/>
            <w:sz w:val="28"/>
            <w:szCs w:val="28"/>
          </w:rPr>
          <w:t>)</w:t>
        </w:r>
        <w:r w:rsidR="00290DA7" w:rsidRPr="00050467">
          <w:rPr>
            <w:rStyle w:val="aa"/>
            <w:rFonts w:ascii="標楷體" w:eastAsia="標楷體" w:hAnsi="標楷體" w:hint="eastAsia"/>
            <w:sz w:val="28"/>
            <w:szCs w:val="28"/>
          </w:rPr>
          <w:t>或</w:t>
        </w:r>
        <w:r w:rsidR="00290DA7" w:rsidRPr="00050467">
          <w:rPr>
            <w:rStyle w:val="aa"/>
            <w:sz w:val="28"/>
            <w:szCs w:val="28"/>
          </w:rPr>
          <w:t>10011770@mail.tycg.gov.tw</w:t>
        </w:r>
        <w:r w:rsidR="00290DA7" w:rsidRPr="00050467">
          <w:rPr>
            <w:rStyle w:val="aa"/>
            <w:rFonts w:ascii="標楷體" w:eastAsia="標楷體" w:hAnsi="標楷體"/>
            <w:sz w:val="28"/>
            <w:szCs w:val="28"/>
          </w:rPr>
          <w:t>(109</w:t>
        </w:r>
        <w:r w:rsidR="00290DA7" w:rsidRPr="00050467">
          <w:rPr>
            <w:rStyle w:val="aa"/>
            <w:rFonts w:ascii="標楷體" w:eastAsia="標楷體" w:hAnsi="標楷體" w:hint="eastAsia"/>
            <w:sz w:val="28"/>
            <w:szCs w:val="28"/>
          </w:rPr>
          <w:t>年6月1日</w:t>
        </w:r>
      </w:hyperlink>
      <w:r w:rsidR="005137E7" w:rsidRPr="00096466">
        <w:rPr>
          <w:rFonts w:ascii="標楷體" w:eastAsia="標楷體" w:hAnsi="標楷體" w:hint="eastAsia"/>
          <w:color w:val="000000" w:themeColor="text1"/>
          <w:sz w:val="28"/>
          <w:szCs w:val="28"/>
        </w:rPr>
        <w:t>起</w:t>
      </w:r>
      <w:r w:rsidR="005137E7" w:rsidRPr="00096466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553251" w:rsidRPr="00096466">
        <w:rPr>
          <w:rFonts w:ascii="標楷體" w:eastAsia="標楷體" w:hAnsi="標楷體" w:hint="eastAsia"/>
          <w:color w:val="000000" w:themeColor="text1"/>
          <w:sz w:val="28"/>
          <w:szCs w:val="28"/>
        </w:rPr>
        <w:t>呂</w:t>
      </w:r>
      <w:r w:rsidRPr="00096466">
        <w:rPr>
          <w:rFonts w:ascii="標楷體" w:eastAsia="標楷體" w:hAnsi="標楷體" w:hint="eastAsia"/>
          <w:color w:val="000000" w:themeColor="text1"/>
          <w:sz w:val="28"/>
          <w:szCs w:val="28"/>
        </w:rPr>
        <w:t>小姐詢問。</w:t>
      </w:r>
    </w:p>
    <w:p w:rsidR="00632F5D" w:rsidRPr="00632F5D" w:rsidRDefault="00632F5D" w:rsidP="00883898">
      <w:pPr>
        <w:adjustRightInd w:val="0"/>
        <w:snapToGrid w:val="0"/>
        <w:spacing w:line="44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</w:t>
      </w:r>
      <w:r w:rsidRPr="00632F5D">
        <w:rPr>
          <w:rFonts w:ascii="標楷體" w:eastAsia="標楷體" w:hAnsi="標楷體" w:hint="eastAsia"/>
          <w:color w:val="000000" w:themeColor="text1"/>
          <w:sz w:val="28"/>
          <w:szCs w:val="28"/>
        </w:rPr>
        <w:t>就報名時繳交之完整作品進行審件，未備齊者視同放棄參賽，恕不接受補件。</w:t>
      </w:r>
    </w:p>
    <w:p w:rsidR="00E81C93" w:rsidRPr="004D5592" w:rsidRDefault="00376E4E" w:rsidP="00883898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六</w:t>
      </w:r>
      <w:r w:rsidR="004D5592">
        <w:rPr>
          <w:rFonts w:ascii="標楷體" w:eastAsia="標楷體" w:hAnsi="標楷體" w:hint="eastAsia"/>
          <w:sz w:val="28"/>
          <w:szCs w:val="28"/>
        </w:rPr>
        <w:t>、</w:t>
      </w:r>
      <w:r w:rsidR="0008228B" w:rsidRPr="004D5592">
        <w:rPr>
          <w:rFonts w:ascii="標楷體" w:eastAsia="標楷體" w:hAnsi="標楷體" w:hint="eastAsia"/>
          <w:sz w:val="28"/>
          <w:szCs w:val="28"/>
        </w:rPr>
        <w:t>創作</w:t>
      </w:r>
      <w:r w:rsidR="00E81C93" w:rsidRPr="004D5592">
        <w:rPr>
          <w:rFonts w:ascii="標楷體" w:eastAsia="標楷體" w:hAnsi="標楷體" w:hint="eastAsia"/>
          <w:sz w:val="28"/>
          <w:szCs w:val="28"/>
        </w:rPr>
        <w:t>租稅</w:t>
      </w:r>
      <w:r w:rsidR="00C201D0">
        <w:rPr>
          <w:rFonts w:ascii="標楷體" w:eastAsia="標楷體" w:hAnsi="標楷體" w:hint="eastAsia"/>
          <w:sz w:val="28"/>
          <w:szCs w:val="28"/>
        </w:rPr>
        <w:t>主</w:t>
      </w:r>
      <w:r w:rsidR="00E81C93" w:rsidRPr="004D5592">
        <w:rPr>
          <w:rFonts w:ascii="標楷體" w:eastAsia="標楷體" w:hAnsi="標楷體" w:hint="eastAsia"/>
          <w:sz w:val="28"/>
          <w:szCs w:val="28"/>
        </w:rPr>
        <w:t>題</w:t>
      </w:r>
    </w:p>
    <w:p w:rsidR="004D707B" w:rsidRPr="0062140A" w:rsidRDefault="004D707B" w:rsidP="00883898">
      <w:pPr>
        <w:adjustRightInd w:val="0"/>
        <w:snapToGrid w:val="0"/>
        <w:spacing w:line="44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Pr="0062140A">
        <w:rPr>
          <w:rFonts w:ascii="標楷體" w:eastAsia="標楷體" w:hAnsi="標楷體" w:hint="eastAsia"/>
          <w:sz w:val="28"/>
          <w:szCs w:val="28"/>
        </w:rPr>
        <w:t>利用行動支付消費，並使用綁定之手機條碼儲存雲端發票，體驗雲端發票所帶來的消費便利性</w:t>
      </w:r>
      <w:r w:rsidR="000F4AF4">
        <w:rPr>
          <w:rFonts w:ascii="標楷體" w:eastAsia="標楷體" w:hAnsi="標楷體" w:hint="eastAsia"/>
          <w:sz w:val="28"/>
          <w:szCs w:val="28"/>
        </w:rPr>
        <w:t>、統一發票兌獎</w:t>
      </w:r>
      <w:r w:rsidR="007466ED">
        <w:rPr>
          <w:rFonts w:ascii="標楷體" w:eastAsia="標楷體" w:hAnsi="標楷體" w:hint="eastAsia"/>
          <w:sz w:val="28"/>
          <w:szCs w:val="28"/>
        </w:rPr>
        <w:t>新措施、兌獎管道及獎別、統一發票兌獎APP便利性</w:t>
      </w:r>
      <w:r w:rsidRPr="0062140A">
        <w:rPr>
          <w:rFonts w:ascii="標楷體" w:eastAsia="標楷體" w:hAnsi="標楷體" w:hint="eastAsia"/>
          <w:sz w:val="28"/>
          <w:szCs w:val="28"/>
        </w:rPr>
        <w:t>。</w:t>
      </w:r>
    </w:p>
    <w:p w:rsidR="004D707B" w:rsidRPr="0062140A" w:rsidRDefault="004D707B" w:rsidP="00883898">
      <w:pPr>
        <w:adjustRightInd w:val="0"/>
        <w:snapToGrid w:val="0"/>
        <w:spacing w:line="44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</w:t>
      </w:r>
      <w:r>
        <w:rPr>
          <w:rFonts w:ascii="標楷體" w:eastAsia="標楷體" w:hAnsi="標楷體"/>
          <w:sz w:val="28"/>
          <w:szCs w:val="28"/>
        </w:rPr>
        <w:t>）</w:t>
      </w:r>
      <w:r w:rsidRPr="0062140A">
        <w:rPr>
          <w:rFonts w:ascii="標楷體" w:eastAsia="標楷體" w:hAnsi="標楷體" w:hint="eastAsia"/>
          <w:sz w:val="28"/>
          <w:szCs w:val="28"/>
        </w:rPr>
        <w:t>可儲存雲端發票之載具歸戶至共通性載具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62140A">
        <w:rPr>
          <w:rFonts w:ascii="標楷體" w:eastAsia="標楷體" w:hAnsi="標楷體" w:hint="eastAsia"/>
          <w:sz w:val="28"/>
          <w:szCs w:val="28"/>
        </w:rPr>
        <w:t>手機條碼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62140A">
        <w:rPr>
          <w:rFonts w:ascii="標楷體" w:eastAsia="標楷體" w:hAnsi="標楷體" w:hint="eastAsia"/>
          <w:sz w:val="28"/>
          <w:szCs w:val="28"/>
        </w:rPr>
        <w:t>，事先設定領獎帳戶，自動兌獎，中獎獎金自動匯款。</w:t>
      </w:r>
    </w:p>
    <w:p w:rsidR="004D707B" w:rsidRPr="0062140A" w:rsidRDefault="004D707B" w:rsidP="00883898">
      <w:pPr>
        <w:adjustRightInd w:val="0"/>
        <w:snapToGrid w:val="0"/>
        <w:spacing w:line="44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</w:t>
      </w:r>
      <w:r w:rsidRPr="0062140A">
        <w:rPr>
          <w:rFonts w:ascii="標楷體" w:eastAsia="標楷體" w:hAnsi="標楷體" w:hint="eastAsia"/>
          <w:sz w:val="28"/>
          <w:szCs w:val="28"/>
        </w:rPr>
        <w:t>公用事業開立雲端發票，節能減紙又環保。</w:t>
      </w:r>
    </w:p>
    <w:p w:rsidR="004D707B" w:rsidRPr="0062140A" w:rsidRDefault="004D707B" w:rsidP="00883898">
      <w:pPr>
        <w:adjustRightInd w:val="0"/>
        <w:snapToGrid w:val="0"/>
        <w:spacing w:line="44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</w:t>
      </w:r>
      <w:r w:rsidRPr="0062140A">
        <w:rPr>
          <w:rFonts w:ascii="標楷體" w:eastAsia="標楷體" w:hAnsi="標楷體" w:hint="eastAsia"/>
          <w:sz w:val="28"/>
          <w:szCs w:val="28"/>
        </w:rPr>
        <w:t>重要稅制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62140A">
        <w:rPr>
          <w:rFonts w:ascii="標楷體" w:eastAsia="標楷體" w:hAnsi="標楷體" w:hint="eastAsia"/>
          <w:sz w:val="28"/>
          <w:szCs w:val="28"/>
        </w:rPr>
        <w:t>如:納稅者權利保護法、</w:t>
      </w:r>
      <w:r>
        <w:rPr>
          <w:rFonts w:ascii="標楷體" w:eastAsia="標楷體" w:hAnsi="標楷體" w:hint="eastAsia"/>
          <w:sz w:val="28"/>
          <w:szCs w:val="28"/>
        </w:rPr>
        <w:t>所得稅制優化</w:t>
      </w:r>
      <w:r w:rsidRPr="0062140A">
        <w:rPr>
          <w:rFonts w:ascii="標楷體" w:eastAsia="標楷體" w:hAnsi="標楷體" w:hint="eastAsia"/>
          <w:sz w:val="28"/>
          <w:szCs w:val="28"/>
        </w:rPr>
        <w:t>等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62140A">
        <w:rPr>
          <w:rFonts w:ascii="標楷體" w:eastAsia="標楷體" w:hAnsi="標楷體" w:hint="eastAsia"/>
          <w:sz w:val="28"/>
          <w:szCs w:val="28"/>
        </w:rPr>
        <w:t>。</w:t>
      </w:r>
    </w:p>
    <w:p w:rsidR="004D707B" w:rsidRPr="0062140A" w:rsidRDefault="004D707B" w:rsidP="00883898">
      <w:pPr>
        <w:adjustRightInd w:val="0"/>
        <w:snapToGrid w:val="0"/>
        <w:spacing w:line="44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（五）</w:t>
      </w:r>
      <w:r w:rsidRPr="0062140A">
        <w:rPr>
          <w:rFonts w:ascii="標楷體" w:eastAsia="標楷體" w:hAnsi="標楷體" w:hint="eastAsia"/>
          <w:sz w:val="28"/>
          <w:szCs w:val="28"/>
        </w:rPr>
        <w:t>地方稅開徵及優惠稅率申請等稅務訊息。</w:t>
      </w:r>
    </w:p>
    <w:p w:rsidR="004D707B" w:rsidRDefault="004D707B" w:rsidP="00883898">
      <w:pPr>
        <w:adjustRightInd w:val="0"/>
        <w:snapToGrid w:val="0"/>
        <w:spacing w:line="44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（六）</w:t>
      </w:r>
      <w:r w:rsidRPr="0062140A">
        <w:rPr>
          <w:rFonts w:ascii="標楷體" w:eastAsia="標楷體" w:hAnsi="標楷體" w:hint="eastAsia"/>
          <w:sz w:val="28"/>
          <w:szCs w:val="28"/>
        </w:rPr>
        <w:t>多元繳稅管道，繳稅便利性</w:t>
      </w:r>
      <w:r w:rsidR="00AF1B40">
        <w:rPr>
          <w:rFonts w:ascii="標楷體" w:eastAsia="標楷體" w:hAnsi="標楷體" w:hint="eastAsia"/>
          <w:sz w:val="28"/>
          <w:szCs w:val="28"/>
        </w:rPr>
        <w:t>或地方稅網路申辦作業系統線上查繳稅</w:t>
      </w:r>
      <w:r w:rsidRPr="0062140A">
        <w:rPr>
          <w:rFonts w:ascii="標楷體" w:eastAsia="標楷體" w:hAnsi="標楷體" w:hint="eastAsia"/>
          <w:sz w:val="28"/>
          <w:szCs w:val="28"/>
        </w:rPr>
        <w:t>（如：已開辦行動支付繳稅服務APP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62140A">
        <w:rPr>
          <w:rFonts w:ascii="標楷體" w:eastAsia="標楷體" w:hAnsi="標楷體" w:hint="eastAsia"/>
          <w:sz w:val="28"/>
          <w:szCs w:val="28"/>
        </w:rPr>
        <w:t>台灣Pay行動支付、</w:t>
      </w:r>
      <w:r w:rsidR="00226113">
        <w:rPr>
          <w:rFonts w:ascii="標楷體" w:eastAsia="標楷體" w:hAnsi="標楷體" w:hint="eastAsia"/>
          <w:sz w:val="28"/>
          <w:szCs w:val="28"/>
        </w:rPr>
        <w:t>簡單付</w:t>
      </w:r>
      <w:r w:rsidR="0097308B">
        <w:rPr>
          <w:rFonts w:ascii="標楷體" w:eastAsia="標楷體" w:hAnsi="標楷體" w:hint="eastAsia"/>
          <w:sz w:val="28"/>
          <w:szCs w:val="28"/>
        </w:rPr>
        <w:t>ez</w:t>
      </w:r>
      <w:r w:rsidR="00226113">
        <w:rPr>
          <w:rFonts w:ascii="標楷體" w:eastAsia="標楷體" w:hAnsi="標楷體" w:hint="eastAsia"/>
          <w:sz w:val="28"/>
          <w:szCs w:val="28"/>
        </w:rPr>
        <w:t>Pay</w:t>
      </w:r>
      <w:r w:rsidR="008B1946">
        <w:rPr>
          <w:rFonts w:ascii="標楷體" w:eastAsia="標楷體" w:hAnsi="標楷體" w:hint="eastAsia"/>
          <w:sz w:val="28"/>
          <w:szCs w:val="28"/>
        </w:rPr>
        <w:t>、</w:t>
      </w:r>
      <w:r w:rsidR="008B1946">
        <w:rPr>
          <w:rFonts w:ascii="標楷體" w:eastAsia="標楷體" w:hAnsi="標楷體"/>
          <w:sz w:val="28"/>
          <w:szCs w:val="28"/>
        </w:rPr>
        <w:t>i</w:t>
      </w:r>
      <w:r w:rsidR="008B1946">
        <w:rPr>
          <w:rFonts w:ascii="標楷體" w:eastAsia="標楷體" w:hAnsi="標楷體" w:hint="eastAsia"/>
          <w:sz w:val="28"/>
          <w:szCs w:val="28"/>
        </w:rPr>
        <w:t>繳費</w:t>
      </w:r>
      <w:r w:rsidR="00AF1B40">
        <w:rPr>
          <w:rFonts w:ascii="標楷體" w:eastAsia="標楷體" w:hAnsi="標楷體" w:hint="eastAsia"/>
          <w:sz w:val="28"/>
          <w:szCs w:val="28"/>
        </w:rPr>
        <w:t>、T-Fido</w:t>
      </w:r>
      <w:r w:rsidRPr="0062140A">
        <w:rPr>
          <w:rFonts w:ascii="標楷體" w:eastAsia="標楷體" w:hAnsi="標楷體" w:hint="eastAsia"/>
          <w:sz w:val="28"/>
          <w:szCs w:val="28"/>
        </w:rPr>
        <w:t>）</w:t>
      </w:r>
      <w:r w:rsidR="008B1946">
        <w:rPr>
          <w:rFonts w:ascii="標楷體" w:eastAsia="標楷體" w:hAnsi="標楷體"/>
          <w:sz w:val="28"/>
          <w:szCs w:val="28"/>
        </w:rPr>
        <w:t>）</w:t>
      </w:r>
      <w:r w:rsidRPr="0062140A">
        <w:rPr>
          <w:rFonts w:ascii="標楷體" w:eastAsia="標楷體" w:hAnsi="標楷體" w:hint="eastAsia"/>
          <w:sz w:val="28"/>
          <w:szCs w:val="28"/>
        </w:rPr>
        <w:t>。</w:t>
      </w:r>
    </w:p>
    <w:p w:rsidR="003A4161" w:rsidRDefault="008C5179" w:rsidP="003A4161">
      <w:pPr>
        <w:adjustRightInd w:val="0"/>
        <w:snapToGrid w:val="0"/>
        <w:spacing w:line="44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（七）</w:t>
      </w:r>
      <w:r w:rsidR="003A4161">
        <w:rPr>
          <w:rFonts w:ascii="標楷體" w:eastAsia="標楷體" w:hAnsi="標楷體" w:hint="eastAsia"/>
          <w:sz w:val="28"/>
          <w:szCs w:val="28"/>
        </w:rPr>
        <w:t>不主動寄發紙本繳納證明，可</w:t>
      </w:r>
      <w:r w:rsidR="00B56006">
        <w:rPr>
          <w:rFonts w:ascii="標楷體" w:eastAsia="標楷體" w:hAnsi="標楷體" w:hint="eastAsia"/>
          <w:sz w:val="28"/>
          <w:szCs w:val="28"/>
        </w:rPr>
        <w:t>利用自然人/工商憑證或已註冊健保卡至</w:t>
      </w:r>
      <w:r w:rsidR="003A4161">
        <w:rPr>
          <w:rFonts w:ascii="標楷體" w:eastAsia="標楷體" w:hAnsi="標楷體" w:hint="eastAsia"/>
          <w:sz w:val="28"/>
          <w:szCs w:val="28"/>
        </w:rPr>
        <w:t>地方稅網路申報作業及</w:t>
      </w:r>
      <w:r w:rsidR="00B56006">
        <w:rPr>
          <w:rFonts w:ascii="標楷體" w:eastAsia="標楷體" w:hAnsi="標楷體" w:hint="eastAsia"/>
          <w:sz w:val="28"/>
          <w:szCs w:val="28"/>
        </w:rPr>
        <w:t>電子稅務文件入口網</w:t>
      </w:r>
      <w:r w:rsidR="00670B56">
        <w:rPr>
          <w:rFonts w:ascii="標楷體" w:eastAsia="標楷體" w:hAnsi="標楷體" w:hint="eastAsia"/>
          <w:sz w:val="28"/>
          <w:szCs w:val="28"/>
        </w:rPr>
        <w:t>，</w:t>
      </w:r>
      <w:r w:rsidR="003A4161">
        <w:rPr>
          <w:rFonts w:ascii="標楷體" w:eastAsia="標楷體" w:hAnsi="標楷體" w:hint="eastAsia"/>
          <w:sz w:val="28"/>
          <w:szCs w:val="28"/>
        </w:rPr>
        <w:t>申請以電子方式傳送繳納證明。</w:t>
      </w:r>
    </w:p>
    <w:p w:rsidR="00EE19E4" w:rsidRDefault="008C5179" w:rsidP="00EE19E4">
      <w:pPr>
        <w:adjustRightInd w:val="0"/>
        <w:snapToGrid w:val="0"/>
        <w:spacing w:line="44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（八</w:t>
      </w:r>
      <w:r w:rsidR="004D707B">
        <w:rPr>
          <w:rFonts w:ascii="標楷體" w:eastAsia="標楷體" w:hAnsi="標楷體" w:hint="eastAsia"/>
          <w:sz w:val="28"/>
          <w:szCs w:val="28"/>
        </w:rPr>
        <w:t>）</w:t>
      </w:r>
      <w:r w:rsidR="00EE19E4">
        <w:rPr>
          <w:rFonts w:ascii="標楷體" w:eastAsia="標楷體" w:hAnsi="標楷體" w:hint="eastAsia"/>
          <w:sz w:val="28"/>
          <w:szCs w:val="28"/>
        </w:rPr>
        <w:t>不動產移</w:t>
      </w:r>
      <w:r w:rsidR="00AF1B40">
        <w:rPr>
          <w:rFonts w:ascii="標楷體" w:eastAsia="標楷體" w:hAnsi="標楷體" w:hint="eastAsia"/>
          <w:sz w:val="28"/>
          <w:szCs w:val="28"/>
        </w:rPr>
        <w:t>轉網實一站式服務</w:t>
      </w:r>
      <w:r w:rsidR="004D707B" w:rsidRPr="0062140A">
        <w:rPr>
          <w:rFonts w:ascii="標楷體" w:eastAsia="標楷體" w:hAnsi="標楷體" w:hint="eastAsia"/>
          <w:sz w:val="28"/>
          <w:szCs w:val="28"/>
        </w:rPr>
        <w:t>。</w:t>
      </w:r>
    </w:p>
    <w:p w:rsidR="00EE19E4" w:rsidRPr="0062140A" w:rsidRDefault="00EE19E4" w:rsidP="00EE19E4">
      <w:pPr>
        <w:adjustRightInd w:val="0"/>
        <w:snapToGrid w:val="0"/>
        <w:spacing w:line="44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（九）誠實納稅，造福社會。</w:t>
      </w:r>
    </w:p>
    <w:p w:rsidR="001C59A6" w:rsidRDefault="00376E4E" w:rsidP="00883898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1C59A6">
        <w:rPr>
          <w:rFonts w:ascii="標楷體" w:eastAsia="標楷體" w:hAnsi="標楷體" w:hint="eastAsia"/>
          <w:sz w:val="28"/>
          <w:szCs w:val="28"/>
        </w:rPr>
        <w:t>、</w:t>
      </w:r>
      <w:r w:rsidR="0060795D">
        <w:rPr>
          <w:rFonts w:ascii="標楷體" w:eastAsia="標楷體" w:hAnsi="標楷體" w:hint="eastAsia"/>
          <w:sz w:val="28"/>
          <w:szCs w:val="28"/>
        </w:rPr>
        <w:t>參賽</w:t>
      </w:r>
      <w:r w:rsidR="001C59A6">
        <w:rPr>
          <w:rFonts w:ascii="標楷體" w:eastAsia="標楷體" w:hAnsi="標楷體" w:hint="eastAsia"/>
          <w:sz w:val="28"/>
          <w:szCs w:val="28"/>
        </w:rPr>
        <w:t>作品規格</w:t>
      </w:r>
    </w:p>
    <w:p w:rsidR="00E27BDC" w:rsidRDefault="0015093E" w:rsidP="00883898">
      <w:pPr>
        <w:adjustRightInd w:val="0"/>
        <w:snapToGrid w:val="0"/>
        <w:spacing w:line="440" w:lineRule="exact"/>
        <w:ind w:leftChars="178" w:left="990" w:hangingChars="201" w:hanging="56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60795D">
        <w:rPr>
          <w:rFonts w:ascii="標楷體" w:eastAsia="標楷體" w:hAnsi="標楷體" w:hint="eastAsia"/>
          <w:sz w:val="28"/>
          <w:szCs w:val="28"/>
        </w:rPr>
        <w:t>以拍攝</w:t>
      </w:r>
      <w:r w:rsidR="00AF1B40" w:rsidRPr="00EE19E4">
        <w:rPr>
          <w:rFonts w:ascii="標楷體" w:eastAsia="標楷體" w:hAnsi="標楷體" w:hint="eastAsia"/>
          <w:sz w:val="28"/>
          <w:szCs w:val="28"/>
        </w:rPr>
        <w:t>短片(微電影、動畫)</w:t>
      </w:r>
      <w:r w:rsidR="0060795D">
        <w:rPr>
          <w:rFonts w:ascii="標楷體" w:eastAsia="標楷體" w:hAnsi="標楷體" w:hint="eastAsia"/>
          <w:sz w:val="28"/>
          <w:szCs w:val="28"/>
        </w:rPr>
        <w:t>參賽</w:t>
      </w:r>
      <w:r w:rsidR="00CB5510">
        <w:rPr>
          <w:rFonts w:ascii="標楷體" w:eastAsia="標楷體" w:hAnsi="標楷體" w:hint="eastAsia"/>
          <w:sz w:val="28"/>
          <w:szCs w:val="28"/>
        </w:rPr>
        <w:t>，</w:t>
      </w:r>
      <w:r w:rsidR="0025696B">
        <w:rPr>
          <w:rFonts w:ascii="標楷體" w:eastAsia="標楷體" w:hAnsi="標楷體" w:hint="eastAsia"/>
          <w:sz w:val="28"/>
          <w:szCs w:val="28"/>
        </w:rPr>
        <w:t>時間</w:t>
      </w:r>
      <w:r w:rsidR="00362651">
        <w:rPr>
          <w:rFonts w:ascii="標楷體" w:eastAsia="標楷體" w:hAnsi="標楷體" w:hint="eastAsia"/>
          <w:sz w:val="28"/>
          <w:szCs w:val="28"/>
        </w:rPr>
        <w:t>以</w:t>
      </w:r>
      <w:r w:rsidR="007466ED">
        <w:rPr>
          <w:rFonts w:ascii="標楷體" w:eastAsia="標楷體" w:hAnsi="標楷體" w:hint="eastAsia"/>
          <w:sz w:val="28"/>
          <w:szCs w:val="28"/>
        </w:rPr>
        <w:t>1</w:t>
      </w:r>
      <w:r w:rsidR="00CB5510">
        <w:rPr>
          <w:rFonts w:ascii="標楷體" w:eastAsia="標楷體" w:hAnsi="標楷體" w:hint="eastAsia"/>
          <w:sz w:val="28"/>
          <w:szCs w:val="28"/>
        </w:rPr>
        <w:t>至</w:t>
      </w:r>
      <w:r w:rsidR="007466ED">
        <w:rPr>
          <w:rFonts w:ascii="標楷體" w:eastAsia="標楷體" w:hAnsi="標楷體" w:hint="eastAsia"/>
          <w:sz w:val="28"/>
          <w:szCs w:val="28"/>
        </w:rPr>
        <w:t>3</w:t>
      </w:r>
      <w:r w:rsidR="00CB5510">
        <w:rPr>
          <w:rFonts w:ascii="標楷體" w:eastAsia="標楷體" w:hAnsi="標楷體" w:hint="eastAsia"/>
          <w:sz w:val="28"/>
          <w:szCs w:val="28"/>
        </w:rPr>
        <w:t>分鐘</w:t>
      </w:r>
      <w:r w:rsidR="0025696B">
        <w:rPr>
          <w:rFonts w:ascii="標楷體" w:eastAsia="標楷體" w:hAnsi="標楷體" w:hint="eastAsia"/>
          <w:sz w:val="28"/>
          <w:szCs w:val="28"/>
        </w:rPr>
        <w:t>為限</w:t>
      </w:r>
      <w:r w:rsidR="00CB5510">
        <w:rPr>
          <w:rFonts w:ascii="標楷體" w:eastAsia="標楷體" w:hAnsi="標楷體" w:hint="eastAsia"/>
          <w:sz w:val="28"/>
          <w:szCs w:val="28"/>
        </w:rPr>
        <w:t>(含片頭及片尾)</w:t>
      </w:r>
      <w:r w:rsidR="0025696B">
        <w:rPr>
          <w:rFonts w:ascii="標楷體" w:eastAsia="標楷體" w:hAnsi="標楷體" w:hint="eastAsia"/>
          <w:sz w:val="28"/>
          <w:szCs w:val="28"/>
        </w:rPr>
        <w:t>，參賽影片之畫面</w:t>
      </w:r>
      <w:r w:rsidR="0008228B">
        <w:rPr>
          <w:rFonts w:ascii="標楷體" w:eastAsia="標楷體" w:hAnsi="標楷體" w:hint="eastAsia"/>
          <w:sz w:val="28"/>
          <w:szCs w:val="28"/>
        </w:rPr>
        <w:t>要有</w:t>
      </w:r>
      <w:r w:rsidR="00CA35CE">
        <w:rPr>
          <w:rFonts w:ascii="標楷體" w:eastAsia="標楷體" w:hAnsi="標楷體" w:hint="eastAsia"/>
          <w:sz w:val="28"/>
          <w:szCs w:val="28"/>
        </w:rPr>
        <w:t>「作品主題名稱」、</w:t>
      </w:r>
      <w:r w:rsidR="00CA35CE" w:rsidRPr="00CA35CE">
        <w:rPr>
          <w:rFonts w:ascii="標楷體" w:eastAsia="標楷體" w:hAnsi="標楷體" w:hint="eastAsia"/>
          <w:sz w:val="28"/>
          <w:szCs w:val="28"/>
        </w:rPr>
        <w:t>「</w:t>
      </w:r>
      <w:r w:rsidR="00CA35CE">
        <w:rPr>
          <w:rFonts w:ascii="標楷體" w:eastAsia="標楷體" w:hAnsi="標楷體" w:hint="eastAsia"/>
          <w:sz w:val="28"/>
          <w:szCs w:val="28"/>
        </w:rPr>
        <w:t>旁白字幕(繁體中文)</w:t>
      </w:r>
      <w:r w:rsidR="00CA35CE" w:rsidRPr="00CA35CE">
        <w:rPr>
          <w:rFonts w:ascii="標楷體" w:eastAsia="標楷體" w:hAnsi="標楷體" w:hint="eastAsia"/>
          <w:sz w:val="28"/>
          <w:szCs w:val="28"/>
        </w:rPr>
        <w:t>」</w:t>
      </w:r>
      <w:r w:rsidR="00CA35CE">
        <w:rPr>
          <w:rFonts w:ascii="標楷體" w:eastAsia="標楷體" w:hAnsi="標楷體" w:hint="eastAsia"/>
          <w:sz w:val="28"/>
          <w:szCs w:val="28"/>
        </w:rPr>
        <w:t>，並請於片頭加入</w:t>
      </w:r>
      <w:r w:rsidR="00CA35CE" w:rsidRPr="00CA35CE">
        <w:rPr>
          <w:rFonts w:ascii="標楷體" w:eastAsia="標楷體" w:hAnsi="標楷體" w:hint="eastAsia"/>
          <w:sz w:val="28"/>
          <w:szCs w:val="28"/>
        </w:rPr>
        <w:t>「</w:t>
      </w:r>
      <w:r w:rsidR="00CA35CE" w:rsidRPr="00EE19E4">
        <w:rPr>
          <w:rFonts w:ascii="標楷體" w:eastAsia="標楷體" w:hAnsi="標楷體" w:hint="eastAsia"/>
          <w:sz w:val="28"/>
          <w:szCs w:val="28"/>
        </w:rPr>
        <w:t>桃園市政府地方稅務局</w:t>
      </w:r>
      <w:r w:rsidR="00553251" w:rsidRPr="00EE19E4">
        <w:rPr>
          <w:rFonts w:ascii="標楷體" w:eastAsia="標楷體" w:hAnsi="標楷體"/>
          <w:sz w:val="28"/>
          <w:szCs w:val="28"/>
        </w:rPr>
        <w:t>109</w:t>
      </w:r>
      <w:r w:rsidR="00C7022D" w:rsidRPr="00EE19E4">
        <w:rPr>
          <w:rFonts w:ascii="標楷體" w:eastAsia="標楷體" w:hAnsi="標楷體" w:hint="eastAsia"/>
          <w:sz w:val="28"/>
          <w:szCs w:val="28"/>
        </w:rPr>
        <w:t>年</w:t>
      </w:r>
      <w:r w:rsidR="00CA35CE" w:rsidRPr="00EE19E4">
        <w:rPr>
          <w:rFonts w:ascii="標楷體" w:eastAsia="標楷體" w:hAnsi="標楷體" w:hint="eastAsia"/>
          <w:sz w:val="28"/>
          <w:szCs w:val="28"/>
        </w:rPr>
        <w:t>結合統一發票推行</w:t>
      </w:r>
      <w:r w:rsidR="00224273" w:rsidRPr="00EE19E4">
        <w:rPr>
          <w:rFonts w:ascii="標楷體" w:eastAsia="標楷體" w:hAnsi="標楷體" w:hint="eastAsia"/>
          <w:sz w:val="28"/>
          <w:szCs w:val="28"/>
        </w:rPr>
        <w:t>辦理</w:t>
      </w:r>
      <w:r w:rsidR="00C31755" w:rsidRPr="00EE19E4">
        <w:rPr>
          <w:rFonts w:ascii="標楷體" w:eastAsia="標楷體" w:hAnsi="標楷體" w:hint="eastAsia"/>
          <w:sz w:val="28"/>
          <w:szCs w:val="28"/>
        </w:rPr>
        <w:t>「稅創</w:t>
      </w:r>
      <w:r w:rsidR="00AF1B40" w:rsidRPr="00EE19E4">
        <w:rPr>
          <w:rFonts w:ascii="標楷體" w:eastAsia="標楷體" w:hAnsi="標楷體" w:hint="eastAsia"/>
          <w:sz w:val="28"/>
          <w:szCs w:val="28"/>
        </w:rPr>
        <w:t>藝</w:t>
      </w:r>
      <w:r w:rsidR="00224273" w:rsidRPr="00EE19E4">
        <w:rPr>
          <w:rFonts w:ascii="標楷體" w:eastAsia="標楷體" w:hAnsi="標楷體" w:hint="eastAsia"/>
          <w:sz w:val="28"/>
          <w:szCs w:val="28"/>
        </w:rPr>
        <w:t>」租稅</w:t>
      </w:r>
      <w:r w:rsidR="00AF1B40" w:rsidRPr="00EE19E4">
        <w:rPr>
          <w:rFonts w:ascii="標楷體" w:eastAsia="標楷體" w:hAnsi="標楷體" w:hint="eastAsia"/>
          <w:sz w:val="28"/>
          <w:szCs w:val="28"/>
        </w:rPr>
        <w:t>短片</w:t>
      </w:r>
      <w:r w:rsidR="00224273" w:rsidRPr="00EE19E4">
        <w:rPr>
          <w:rFonts w:ascii="標楷體" w:eastAsia="標楷體" w:hAnsi="標楷體" w:hint="eastAsia"/>
          <w:sz w:val="28"/>
          <w:szCs w:val="28"/>
        </w:rPr>
        <w:t>創作競賽</w:t>
      </w:r>
      <w:r w:rsidR="00CA35CE" w:rsidRPr="00CA35CE">
        <w:rPr>
          <w:rFonts w:ascii="標楷體" w:eastAsia="標楷體" w:hAnsi="標楷體" w:hint="eastAsia"/>
          <w:sz w:val="28"/>
          <w:szCs w:val="28"/>
        </w:rPr>
        <w:t>」</w:t>
      </w:r>
      <w:r w:rsidR="00165242">
        <w:rPr>
          <w:rFonts w:ascii="標楷體" w:eastAsia="標楷體" w:hAnsi="標楷體" w:hint="eastAsia"/>
          <w:sz w:val="28"/>
          <w:szCs w:val="28"/>
        </w:rPr>
        <w:t>，並於片尾加註「廣告」。</w:t>
      </w:r>
    </w:p>
    <w:p w:rsidR="0015093E" w:rsidRDefault="00E27BDC" w:rsidP="00883898">
      <w:pPr>
        <w:adjustRightInd w:val="0"/>
        <w:snapToGrid w:val="0"/>
        <w:spacing w:line="440" w:lineRule="exact"/>
        <w:ind w:leftChars="178" w:left="990" w:hangingChars="201" w:hanging="56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0817BC">
        <w:rPr>
          <w:rFonts w:ascii="標楷體" w:eastAsia="標楷體" w:hAnsi="標楷體" w:hint="eastAsia"/>
          <w:sz w:val="28"/>
          <w:szCs w:val="28"/>
        </w:rPr>
        <w:t>影片檔案格式以</w:t>
      </w:r>
      <w:r w:rsidR="00447E60" w:rsidRPr="00447E60">
        <w:rPr>
          <w:rFonts w:ascii="標楷體" w:eastAsia="標楷體" w:hAnsi="標楷體" w:hint="eastAsia"/>
          <w:sz w:val="28"/>
          <w:szCs w:val="28"/>
        </w:rPr>
        <w:t>MP4、MOV、AVI、MPG、WMV</w:t>
      </w:r>
      <w:r w:rsidR="000817BC">
        <w:rPr>
          <w:rFonts w:ascii="標楷體" w:eastAsia="標楷體" w:hAnsi="標楷體" w:hint="eastAsia"/>
          <w:sz w:val="28"/>
          <w:szCs w:val="28"/>
        </w:rPr>
        <w:t>為限，影片解析度</w:t>
      </w:r>
      <w:r w:rsidR="008C3D6F">
        <w:rPr>
          <w:rFonts w:ascii="標楷體" w:eastAsia="標楷體" w:hAnsi="標楷體" w:hint="eastAsia"/>
          <w:sz w:val="28"/>
          <w:szCs w:val="28"/>
        </w:rPr>
        <w:t>不得低於</w:t>
      </w:r>
      <w:r w:rsidR="000817BC">
        <w:rPr>
          <w:rFonts w:ascii="標楷體" w:eastAsia="標楷體" w:hAnsi="標楷體" w:hint="eastAsia"/>
          <w:sz w:val="28"/>
          <w:szCs w:val="28"/>
        </w:rPr>
        <w:t>1920</w:t>
      </w:r>
      <w:r w:rsidR="000817BC">
        <w:rPr>
          <w:rFonts w:ascii="標楷體" w:eastAsia="標楷體" w:hAnsi="標楷體"/>
          <w:sz w:val="28"/>
          <w:szCs w:val="28"/>
        </w:rPr>
        <w:t>x1080</w:t>
      </w:r>
      <w:r w:rsidR="000817BC">
        <w:rPr>
          <w:rFonts w:ascii="標楷體" w:eastAsia="標楷體" w:hAnsi="標楷體" w:hint="eastAsia"/>
          <w:sz w:val="28"/>
          <w:szCs w:val="28"/>
        </w:rPr>
        <w:t>畫素。</w:t>
      </w:r>
    </w:p>
    <w:p w:rsidR="000817BC" w:rsidRDefault="00376E4E" w:rsidP="00883898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0817BC">
        <w:rPr>
          <w:rFonts w:ascii="標楷體" w:eastAsia="標楷體" w:hAnsi="標楷體" w:hint="eastAsia"/>
          <w:sz w:val="28"/>
          <w:szCs w:val="28"/>
        </w:rPr>
        <w:t>、評分標準</w:t>
      </w:r>
    </w:p>
    <w:p w:rsidR="000817BC" w:rsidRDefault="000817BC" w:rsidP="00883898">
      <w:pPr>
        <w:adjustRightInd w:val="0"/>
        <w:snapToGrid w:val="0"/>
        <w:spacing w:line="440" w:lineRule="exact"/>
        <w:ind w:leftChars="117" w:left="281" w:firstLineChars="51" w:firstLine="14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(一)主題符合性與正確性:</w:t>
      </w:r>
      <w:r w:rsidR="00D1429A">
        <w:rPr>
          <w:rFonts w:ascii="標楷體" w:eastAsia="標楷體" w:hAnsi="標楷體" w:hint="eastAsia"/>
          <w:sz w:val="28"/>
          <w:szCs w:val="28"/>
        </w:rPr>
        <w:t>50%</w:t>
      </w:r>
    </w:p>
    <w:p w:rsidR="000817BC" w:rsidRDefault="000817BC" w:rsidP="00883898">
      <w:pPr>
        <w:adjustRightInd w:val="0"/>
        <w:snapToGrid w:val="0"/>
        <w:spacing w:line="440" w:lineRule="exact"/>
        <w:ind w:firstLineChars="152" w:firstLine="42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(二)創意性:</w:t>
      </w:r>
      <w:r w:rsidR="00D1429A">
        <w:rPr>
          <w:rFonts w:ascii="標楷體" w:eastAsia="標楷體" w:hAnsi="標楷體" w:hint="eastAsia"/>
          <w:sz w:val="28"/>
          <w:szCs w:val="28"/>
        </w:rPr>
        <w:t>30%</w:t>
      </w:r>
    </w:p>
    <w:p w:rsidR="000817BC" w:rsidRDefault="000817BC" w:rsidP="00883898">
      <w:pPr>
        <w:adjustRightInd w:val="0"/>
        <w:snapToGrid w:val="0"/>
        <w:spacing w:line="440" w:lineRule="exact"/>
        <w:ind w:leftChars="117" w:left="281" w:firstLineChars="51" w:firstLine="14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D1429A">
        <w:rPr>
          <w:rFonts w:ascii="標楷體" w:eastAsia="標楷體" w:hAnsi="標楷體" w:hint="eastAsia"/>
          <w:sz w:val="28"/>
          <w:szCs w:val="28"/>
        </w:rPr>
        <w:t>影像技巧:20%</w:t>
      </w:r>
    </w:p>
    <w:p w:rsidR="00EE19E4" w:rsidRDefault="00EE19E4" w:rsidP="00883898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EE19E4" w:rsidRDefault="00EE19E4" w:rsidP="00883898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290DA7" w:rsidRDefault="00290DA7" w:rsidP="00883898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F6465D" w:rsidRDefault="00376E4E" w:rsidP="00883898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九</w:t>
      </w:r>
      <w:r w:rsidR="00F6465D">
        <w:rPr>
          <w:rFonts w:ascii="標楷體" w:eastAsia="標楷體" w:hAnsi="標楷體" w:hint="eastAsia"/>
          <w:sz w:val="28"/>
          <w:szCs w:val="28"/>
        </w:rPr>
        <w:t>、獎勵方式</w:t>
      </w:r>
    </w:p>
    <w:p w:rsidR="00F6465D" w:rsidRDefault="00F6465D" w:rsidP="00883898">
      <w:pPr>
        <w:adjustRightInd w:val="0"/>
        <w:snapToGrid w:val="0"/>
        <w:spacing w:line="440" w:lineRule="exact"/>
        <w:ind w:leftChars="177" w:left="42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(一)第</w:t>
      </w:r>
      <w:r w:rsidR="009B164C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名:1名，獎金35</w:t>
      </w:r>
      <w:r>
        <w:rPr>
          <w:rFonts w:ascii="標楷體" w:eastAsia="標楷體" w:hAnsi="標楷體"/>
          <w:sz w:val="28"/>
          <w:szCs w:val="28"/>
        </w:rPr>
        <w:t>,000</w:t>
      </w:r>
      <w:r>
        <w:rPr>
          <w:rFonts w:ascii="標楷體" w:eastAsia="標楷體" w:hAnsi="標楷體" w:hint="eastAsia"/>
          <w:sz w:val="28"/>
          <w:szCs w:val="28"/>
        </w:rPr>
        <w:t>元</w:t>
      </w:r>
      <w:r w:rsidR="00463112">
        <w:rPr>
          <w:rFonts w:ascii="標楷體" w:eastAsia="標楷體" w:hAnsi="標楷體" w:hint="eastAsia"/>
          <w:sz w:val="28"/>
          <w:szCs w:val="28"/>
        </w:rPr>
        <w:t>及獎狀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6465D" w:rsidRDefault="00F6465D" w:rsidP="00883898">
      <w:pPr>
        <w:adjustRightInd w:val="0"/>
        <w:snapToGrid w:val="0"/>
        <w:spacing w:line="440" w:lineRule="exact"/>
        <w:ind w:firstLineChars="152" w:firstLine="42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(二)第二名:</w:t>
      </w:r>
      <w:r w:rsidRPr="00F6465D">
        <w:rPr>
          <w:rFonts w:ascii="標楷體" w:eastAsia="標楷體" w:hAnsi="標楷體" w:hint="eastAsia"/>
          <w:sz w:val="28"/>
          <w:szCs w:val="28"/>
        </w:rPr>
        <w:t>1名，獎金</w:t>
      </w:r>
      <w:r>
        <w:rPr>
          <w:rFonts w:ascii="標楷體" w:eastAsia="標楷體" w:hAnsi="標楷體" w:hint="eastAsia"/>
          <w:sz w:val="28"/>
          <w:szCs w:val="28"/>
        </w:rPr>
        <w:t>20</w:t>
      </w:r>
      <w:r w:rsidRPr="00F6465D">
        <w:rPr>
          <w:rFonts w:ascii="標楷體" w:eastAsia="標楷體" w:hAnsi="標楷體" w:hint="eastAsia"/>
          <w:sz w:val="28"/>
          <w:szCs w:val="28"/>
        </w:rPr>
        <w:t>,000元</w:t>
      </w:r>
      <w:r w:rsidR="00463112" w:rsidRPr="00463112">
        <w:rPr>
          <w:rFonts w:ascii="標楷體" w:eastAsia="標楷體" w:hAnsi="標楷體" w:hint="eastAsia"/>
          <w:sz w:val="28"/>
          <w:szCs w:val="28"/>
        </w:rPr>
        <w:t>及</w:t>
      </w:r>
      <w:r w:rsidR="006303E4" w:rsidRPr="006303E4">
        <w:rPr>
          <w:rFonts w:ascii="標楷體" w:eastAsia="標楷體" w:hAnsi="標楷體" w:hint="eastAsia"/>
          <w:sz w:val="28"/>
          <w:szCs w:val="28"/>
        </w:rPr>
        <w:t>獎狀</w:t>
      </w:r>
      <w:r w:rsidRPr="00F6465D">
        <w:rPr>
          <w:rFonts w:ascii="標楷體" w:eastAsia="標楷體" w:hAnsi="標楷體" w:hint="eastAsia"/>
          <w:sz w:val="28"/>
          <w:szCs w:val="28"/>
        </w:rPr>
        <w:t>。</w:t>
      </w:r>
    </w:p>
    <w:p w:rsidR="009B164C" w:rsidRDefault="009B164C" w:rsidP="00883898">
      <w:pPr>
        <w:adjustRightInd w:val="0"/>
        <w:snapToGrid w:val="0"/>
        <w:spacing w:line="440" w:lineRule="exact"/>
        <w:ind w:firstLineChars="152" w:firstLine="42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(三)第三名:3名</w:t>
      </w:r>
      <w:r w:rsidRPr="009B164C">
        <w:rPr>
          <w:rFonts w:ascii="標楷體" w:eastAsia="標楷體" w:hAnsi="標楷體" w:hint="eastAsia"/>
          <w:sz w:val="28"/>
          <w:szCs w:val="28"/>
        </w:rPr>
        <w:t>，獎金</w:t>
      </w:r>
      <w:r>
        <w:rPr>
          <w:rFonts w:ascii="標楷體" w:eastAsia="標楷體" w:hAnsi="標楷體" w:hint="eastAsia"/>
          <w:sz w:val="28"/>
          <w:szCs w:val="28"/>
        </w:rPr>
        <w:t>各1</w:t>
      </w:r>
      <w:r w:rsidRPr="009B164C">
        <w:rPr>
          <w:rFonts w:ascii="標楷體" w:eastAsia="標楷體" w:hAnsi="標楷體" w:hint="eastAsia"/>
          <w:sz w:val="28"/>
          <w:szCs w:val="28"/>
        </w:rPr>
        <w:t>0,000</w:t>
      </w:r>
      <w:r w:rsidR="00463112" w:rsidRPr="009B164C">
        <w:rPr>
          <w:rFonts w:ascii="標楷體" w:eastAsia="標楷體" w:hAnsi="標楷體" w:hint="eastAsia"/>
          <w:sz w:val="28"/>
          <w:szCs w:val="28"/>
        </w:rPr>
        <w:t>元</w:t>
      </w:r>
      <w:r w:rsidR="00463112" w:rsidRPr="00463112">
        <w:rPr>
          <w:rFonts w:ascii="標楷體" w:eastAsia="標楷體" w:hAnsi="標楷體" w:hint="eastAsia"/>
          <w:sz w:val="28"/>
          <w:szCs w:val="28"/>
        </w:rPr>
        <w:t>及</w:t>
      </w:r>
      <w:r w:rsidR="006303E4" w:rsidRPr="006303E4">
        <w:rPr>
          <w:rFonts w:ascii="標楷體" w:eastAsia="標楷體" w:hAnsi="標楷體" w:hint="eastAsia"/>
          <w:sz w:val="28"/>
          <w:szCs w:val="28"/>
        </w:rPr>
        <w:t>獎狀</w:t>
      </w:r>
      <w:r w:rsidRPr="009B164C">
        <w:rPr>
          <w:rFonts w:ascii="標楷體" w:eastAsia="標楷體" w:hAnsi="標楷體" w:hint="eastAsia"/>
          <w:sz w:val="28"/>
          <w:szCs w:val="28"/>
        </w:rPr>
        <w:t>。</w:t>
      </w:r>
    </w:p>
    <w:p w:rsidR="009B164C" w:rsidRDefault="009B164C" w:rsidP="00883898">
      <w:pPr>
        <w:adjustRightInd w:val="0"/>
        <w:snapToGrid w:val="0"/>
        <w:spacing w:line="440" w:lineRule="exact"/>
        <w:ind w:firstLineChars="152" w:firstLine="42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(四)佳  作</w:t>
      </w:r>
      <w:r w:rsidR="00B37774">
        <w:rPr>
          <w:rFonts w:ascii="標楷體" w:eastAsia="標楷體" w:hAnsi="標楷體" w:hint="eastAsia"/>
          <w:sz w:val="28"/>
          <w:szCs w:val="28"/>
        </w:rPr>
        <w:t>:5</w:t>
      </w:r>
      <w:r>
        <w:rPr>
          <w:rFonts w:ascii="標楷體" w:eastAsia="標楷體" w:hAnsi="標楷體" w:hint="eastAsia"/>
          <w:sz w:val="28"/>
          <w:szCs w:val="28"/>
        </w:rPr>
        <w:t>名，</w:t>
      </w:r>
      <w:r w:rsidRPr="009B164C">
        <w:rPr>
          <w:rFonts w:ascii="標楷體" w:eastAsia="標楷體" w:hAnsi="標楷體" w:hint="eastAsia"/>
          <w:sz w:val="28"/>
          <w:szCs w:val="28"/>
        </w:rPr>
        <w:t>獎金各</w:t>
      </w:r>
      <w:r w:rsidR="00B37774">
        <w:rPr>
          <w:rFonts w:ascii="標楷體" w:eastAsia="標楷體" w:hAnsi="標楷體" w:hint="eastAsia"/>
          <w:sz w:val="28"/>
          <w:szCs w:val="28"/>
        </w:rPr>
        <w:t xml:space="preserve"> 6</w:t>
      </w:r>
      <w:r w:rsidRPr="009B164C">
        <w:rPr>
          <w:rFonts w:ascii="標楷體" w:eastAsia="標楷體" w:hAnsi="標楷體" w:hint="eastAsia"/>
          <w:sz w:val="28"/>
          <w:szCs w:val="28"/>
        </w:rPr>
        <w:t>,000</w:t>
      </w:r>
      <w:r w:rsidR="00463112" w:rsidRPr="009B164C">
        <w:rPr>
          <w:rFonts w:ascii="標楷體" w:eastAsia="標楷體" w:hAnsi="標楷體" w:hint="eastAsia"/>
          <w:sz w:val="28"/>
          <w:szCs w:val="28"/>
        </w:rPr>
        <w:t>元</w:t>
      </w:r>
      <w:r w:rsidR="00463112" w:rsidRPr="00463112">
        <w:rPr>
          <w:rFonts w:ascii="標楷體" w:eastAsia="標楷體" w:hAnsi="標楷體" w:hint="eastAsia"/>
          <w:sz w:val="28"/>
          <w:szCs w:val="28"/>
        </w:rPr>
        <w:t>及</w:t>
      </w:r>
      <w:r w:rsidR="006303E4" w:rsidRPr="006303E4">
        <w:rPr>
          <w:rFonts w:ascii="標楷體" w:eastAsia="標楷體" w:hAnsi="標楷體" w:hint="eastAsia"/>
          <w:sz w:val="28"/>
          <w:szCs w:val="28"/>
        </w:rPr>
        <w:t>獎狀</w:t>
      </w:r>
      <w:r w:rsidRPr="009B164C">
        <w:rPr>
          <w:rFonts w:ascii="標楷體" w:eastAsia="標楷體" w:hAnsi="標楷體" w:hint="eastAsia"/>
          <w:sz w:val="28"/>
          <w:szCs w:val="28"/>
        </w:rPr>
        <w:t>。</w:t>
      </w:r>
    </w:p>
    <w:p w:rsidR="00AA140E" w:rsidRPr="009B164C" w:rsidRDefault="00AA140E" w:rsidP="00883898">
      <w:pPr>
        <w:adjustRightInd w:val="0"/>
        <w:snapToGrid w:val="0"/>
        <w:spacing w:line="440" w:lineRule="exact"/>
        <w:ind w:firstLineChars="152" w:firstLine="42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</w:t>
      </w:r>
      <w:r w:rsidRPr="00AA140E">
        <w:rPr>
          <w:rFonts w:ascii="標楷體" w:eastAsia="標楷體" w:hAnsi="標楷體" w:hint="eastAsia"/>
          <w:sz w:val="28"/>
          <w:szCs w:val="28"/>
        </w:rPr>
        <w:t>初審入選獎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Pr="00AA140E">
        <w:rPr>
          <w:rFonts w:ascii="標楷體" w:eastAsia="標楷體" w:hAnsi="標楷體" w:hint="eastAsia"/>
          <w:sz w:val="28"/>
          <w:szCs w:val="28"/>
        </w:rPr>
        <w:t>發給紀念獎狀乙張</w:t>
      </w:r>
    </w:p>
    <w:p w:rsidR="00F6465D" w:rsidRPr="00F6465D" w:rsidRDefault="00376E4E" w:rsidP="00883898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1E4059">
        <w:rPr>
          <w:rFonts w:ascii="標楷體" w:eastAsia="標楷體" w:hAnsi="標楷體" w:hint="eastAsia"/>
          <w:sz w:val="28"/>
          <w:szCs w:val="28"/>
        </w:rPr>
        <w:t>、評審方式</w:t>
      </w:r>
    </w:p>
    <w:p w:rsidR="00863EF0" w:rsidRPr="00863EF0" w:rsidRDefault="00863EF0" w:rsidP="00883898">
      <w:pPr>
        <w:adjustRightInd w:val="0"/>
        <w:snapToGrid w:val="0"/>
        <w:spacing w:line="440" w:lineRule="exact"/>
        <w:ind w:leftChars="178" w:left="990" w:hangingChars="201" w:hanging="56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Pr="00863EF0">
        <w:rPr>
          <w:rFonts w:ascii="標楷體" w:eastAsia="標楷體" w:hAnsi="標楷體" w:hint="eastAsia"/>
          <w:sz w:val="28"/>
          <w:szCs w:val="28"/>
        </w:rPr>
        <w:t>評審由主辦單位聘請相關專長老師、專家擔任評審。</w:t>
      </w:r>
    </w:p>
    <w:p w:rsidR="00863EF0" w:rsidRPr="00863EF0" w:rsidRDefault="00863EF0" w:rsidP="00883898">
      <w:pPr>
        <w:adjustRightInd w:val="0"/>
        <w:snapToGrid w:val="0"/>
        <w:spacing w:line="440" w:lineRule="exact"/>
        <w:ind w:leftChars="178" w:left="990" w:hangingChars="201" w:hanging="56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Pr="00863EF0">
        <w:rPr>
          <w:rFonts w:ascii="標楷體" w:eastAsia="標楷體" w:hAnsi="標楷體" w:hint="eastAsia"/>
          <w:sz w:val="28"/>
          <w:szCs w:val="28"/>
        </w:rPr>
        <w:t>評審委員進行作品計分評選，總分數績分相同時，依評分標準之【主題符合性</w:t>
      </w:r>
      <w:r>
        <w:rPr>
          <w:rFonts w:ascii="標楷體" w:eastAsia="標楷體" w:hAnsi="標楷體" w:hint="eastAsia"/>
          <w:sz w:val="28"/>
          <w:szCs w:val="28"/>
        </w:rPr>
        <w:t>與正確性</w:t>
      </w:r>
      <w:r w:rsidRPr="00863EF0">
        <w:rPr>
          <w:rFonts w:ascii="標楷體" w:eastAsia="標楷體" w:hAnsi="標楷體" w:hint="eastAsia"/>
          <w:sz w:val="28"/>
          <w:szCs w:val="28"/>
        </w:rPr>
        <w:t>】</w:t>
      </w:r>
      <w:r w:rsidR="006B369B">
        <w:rPr>
          <w:rFonts w:ascii="標楷體" w:eastAsia="標楷體" w:hAnsi="標楷體" w:hint="eastAsia"/>
          <w:sz w:val="28"/>
          <w:szCs w:val="28"/>
        </w:rPr>
        <w:t>、【</w:t>
      </w:r>
      <w:r w:rsidR="006B369B" w:rsidRPr="006B369B">
        <w:rPr>
          <w:rFonts w:ascii="標楷體" w:eastAsia="標楷體" w:hAnsi="標楷體" w:hint="eastAsia"/>
          <w:sz w:val="28"/>
          <w:szCs w:val="28"/>
        </w:rPr>
        <w:t>創意性</w:t>
      </w:r>
      <w:r w:rsidR="006B369B">
        <w:rPr>
          <w:rFonts w:ascii="標楷體" w:eastAsia="標楷體" w:hAnsi="標楷體" w:hint="eastAsia"/>
          <w:sz w:val="28"/>
          <w:szCs w:val="28"/>
        </w:rPr>
        <w:t>】</w:t>
      </w:r>
      <w:r w:rsidR="006B369B" w:rsidRPr="006B369B">
        <w:rPr>
          <w:rFonts w:ascii="標楷體" w:eastAsia="標楷體" w:hAnsi="標楷體" w:hint="eastAsia"/>
          <w:sz w:val="28"/>
          <w:szCs w:val="28"/>
        </w:rPr>
        <w:t>、</w:t>
      </w:r>
      <w:r w:rsidR="006B369B">
        <w:rPr>
          <w:rFonts w:ascii="標楷體" w:eastAsia="標楷體" w:hAnsi="標楷體" w:hint="eastAsia"/>
          <w:sz w:val="28"/>
          <w:szCs w:val="28"/>
        </w:rPr>
        <w:t>【</w:t>
      </w:r>
      <w:r w:rsidR="006B369B" w:rsidRPr="006B369B">
        <w:rPr>
          <w:rFonts w:ascii="標楷體" w:eastAsia="標楷體" w:hAnsi="標楷體" w:hint="eastAsia"/>
          <w:sz w:val="28"/>
          <w:szCs w:val="28"/>
        </w:rPr>
        <w:t>影像技巧</w:t>
      </w:r>
      <w:r w:rsidR="006B369B">
        <w:rPr>
          <w:rFonts w:ascii="標楷體" w:eastAsia="標楷體" w:hAnsi="標楷體" w:hint="eastAsia"/>
          <w:sz w:val="28"/>
          <w:szCs w:val="28"/>
        </w:rPr>
        <w:t>】依序</w:t>
      </w:r>
      <w:r w:rsidRPr="00863EF0">
        <w:rPr>
          <w:rFonts w:ascii="標楷體" w:eastAsia="標楷體" w:hAnsi="標楷體" w:hint="eastAsia"/>
          <w:sz w:val="28"/>
          <w:szCs w:val="28"/>
        </w:rPr>
        <w:t>決定得獎之獎次。</w:t>
      </w:r>
    </w:p>
    <w:p w:rsidR="000817BC" w:rsidRPr="001E55F6" w:rsidRDefault="00863EF0" w:rsidP="00883898">
      <w:pPr>
        <w:adjustRightInd w:val="0"/>
        <w:snapToGrid w:val="0"/>
        <w:spacing w:line="440" w:lineRule="exact"/>
        <w:ind w:leftChars="178" w:left="990" w:hangingChars="201" w:hanging="56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Pr="001E55F6">
        <w:rPr>
          <w:rFonts w:ascii="標楷體" w:eastAsia="標楷體" w:hAnsi="標楷體" w:hint="eastAsia"/>
          <w:sz w:val="28"/>
          <w:szCs w:val="28"/>
        </w:rPr>
        <w:t>作品之審查如未達水準，評審委員及主辦單位得決議部分獎項從缺</w:t>
      </w:r>
      <w:r w:rsidR="000817BC" w:rsidRPr="001E55F6">
        <w:rPr>
          <w:rFonts w:ascii="標楷體" w:eastAsia="標楷體" w:hAnsi="標楷體" w:hint="eastAsia"/>
          <w:sz w:val="28"/>
          <w:szCs w:val="28"/>
        </w:rPr>
        <w:t>。</w:t>
      </w:r>
    </w:p>
    <w:p w:rsidR="000817BC" w:rsidRPr="000817BC" w:rsidRDefault="00376E4E" w:rsidP="00883898">
      <w:pPr>
        <w:adjustRightInd w:val="0"/>
        <w:snapToGrid w:val="0"/>
        <w:spacing w:line="440" w:lineRule="exact"/>
        <w:ind w:leftChars="1" w:left="990" w:hangingChars="353" w:hanging="98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</w:t>
      </w:r>
      <w:r w:rsidR="00863EF0">
        <w:rPr>
          <w:rFonts w:ascii="標楷體" w:eastAsia="標楷體" w:hAnsi="標楷體" w:hint="eastAsia"/>
          <w:sz w:val="28"/>
          <w:szCs w:val="28"/>
        </w:rPr>
        <w:t>、投稿注意事項</w:t>
      </w:r>
    </w:p>
    <w:p w:rsidR="003A3F3E" w:rsidRDefault="003A3F3E" w:rsidP="00835E85">
      <w:pPr>
        <w:adjustRightInd w:val="0"/>
        <w:snapToGrid w:val="0"/>
        <w:spacing w:line="440" w:lineRule="exact"/>
        <w:ind w:leftChars="199" w:left="1273" w:hangingChars="284" w:hanging="79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參賽者之作品需為本人原創，不得涉及抄襲、仿冒或重複作品參賽之情事，亦不得有暴力及色情題材或違反相關法令之題材，違者將取消參賽及得獎資格，其涉及相關法律責任須由參賽者自行負責。另得獎作品若經查明係抄襲他人作品，將取消得獎資格並追回獎金及獎狀。</w:t>
      </w:r>
    </w:p>
    <w:p w:rsidR="00447E60" w:rsidRPr="00447E60" w:rsidRDefault="003A3F3E" w:rsidP="00883898">
      <w:pPr>
        <w:adjustRightInd w:val="0"/>
        <w:snapToGrid w:val="0"/>
        <w:spacing w:line="44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447E60" w:rsidRPr="00447E60">
        <w:rPr>
          <w:rFonts w:ascii="標楷體" w:eastAsia="標楷體" w:hAnsi="標楷體" w:hint="eastAsia"/>
          <w:sz w:val="28"/>
          <w:szCs w:val="28"/>
        </w:rPr>
        <w:t>音樂素材可自行創作、選用以創作CC（Creative Commons）授權之音樂</w:t>
      </w:r>
      <w:r w:rsidR="000527BF">
        <w:rPr>
          <w:rFonts w:ascii="標楷體" w:eastAsia="標楷體" w:hAnsi="標楷體" w:hint="eastAsia"/>
          <w:sz w:val="28"/>
          <w:szCs w:val="28"/>
        </w:rPr>
        <w:t>（依著作人或授權人所指定之規定)</w:t>
      </w:r>
      <w:r w:rsidR="00447E60" w:rsidRPr="00447E60">
        <w:rPr>
          <w:rFonts w:ascii="標楷體" w:eastAsia="標楷體" w:hAnsi="標楷體" w:hint="eastAsia"/>
          <w:sz w:val="28"/>
          <w:szCs w:val="28"/>
        </w:rPr>
        <w:t xml:space="preserve">，或其他合法取得授權之音樂（參賽者須主動附上相關版權書證明）。 </w:t>
      </w:r>
    </w:p>
    <w:p w:rsidR="00447E60" w:rsidRPr="00447E60" w:rsidRDefault="00447E60" w:rsidP="00883898">
      <w:pPr>
        <w:adjustRightInd w:val="0"/>
        <w:snapToGrid w:val="0"/>
        <w:spacing w:line="440" w:lineRule="exact"/>
        <w:ind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</w:t>
      </w:r>
      <w:r w:rsidRPr="00447E60">
        <w:rPr>
          <w:rFonts w:ascii="標楷體" w:eastAsia="標楷體" w:hAnsi="標楷體" w:hint="eastAsia"/>
          <w:sz w:val="28"/>
          <w:szCs w:val="28"/>
        </w:rPr>
        <w:t>影片內人物應取得當事人同意後拍攝(肖像權)。</w:t>
      </w:r>
    </w:p>
    <w:p w:rsidR="00156832" w:rsidRDefault="00447E60" w:rsidP="005830A1">
      <w:pPr>
        <w:adjustRightInd w:val="0"/>
        <w:snapToGrid w:val="0"/>
        <w:spacing w:line="44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</w:t>
      </w:r>
      <w:r w:rsidR="00156832" w:rsidRPr="00156832">
        <w:rPr>
          <w:rFonts w:ascii="標楷體" w:eastAsia="標楷體" w:hAnsi="標楷體" w:hint="eastAsia"/>
          <w:sz w:val="28"/>
          <w:szCs w:val="28"/>
        </w:rPr>
        <w:t>作品不得為商業宣傳，並避免為個人、組織及產品進行置入性行銷。</w:t>
      </w:r>
    </w:p>
    <w:p w:rsidR="003A3F3E" w:rsidRDefault="00156832" w:rsidP="00E32F62">
      <w:pPr>
        <w:adjustRightInd w:val="0"/>
        <w:snapToGrid w:val="0"/>
        <w:spacing w:line="440" w:lineRule="exact"/>
        <w:ind w:leftChars="204" w:left="1271" w:hangingChars="279" w:hanging="78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447E60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3A3F3E">
        <w:rPr>
          <w:rFonts w:ascii="標楷體" w:eastAsia="標楷體" w:hAnsi="標楷體" w:hint="eastAsia"/>
          <w:sz w:val="28"/>
          <w:szCs w:val="28"/>
        </w:rPr>
        <w:t>參賽者報名時必須註明真實姓名</w:t>
      </w:r>
      <w:r w:rsidR="00E32F62">
        <w:rPr>
          <w:rFonts w:ascii="標楷體" w:eastAsia="標楷體" w:hAnsi="標楷體" w:hint="eastAsia"/>
          <w:sz w:val="28"/>
          <w:szCs w:val="28"/>
        </w:rPr>
        <w:t>(獎狀印製後將不另行補發)</w:t>
      </w:r>
      <w:r w:rsidR="003A3F3E">
        <w:rPr>
          <w:rFonts w:ascii="標楷體" w:eastAsia="標楷體" w:hAnsi="標楷體" w:hint="eastAsia"/>
          <w:sz w:val="28"/>
          <w:szCs w:val="28"/>
        </w:rPr>
        <w:t>及聯絡方式，以團隊方式報名者，報名時需填寫</w:t>
      </w:r>
      <w:r w:rsidR="008C5179">
        <w:rPr>
          <w:rFonts w:ascii="標楷體" w:eastAsia="標楷體" w:hAnsi="標楷體" w:hint="eastAsia"/>
          <w:sz w:val="28"/>
          <w:szCs w:val="28"/>
        </w:rPr>
        <w:t>1位</w:t>
      </w:r>
      <w:r w:rsidR="003A3F3E">
        <w:rPr>
          <w:rFonts w:ascii="標楷體" w:eastAsia="標楷體" w:hAnsi="標楷體" w:hint="eastAsia"/>
          <w:sz w:val="28"/>
          <w:szCs w:val="28"/>
        </w:rPr>
        <w:t>團隊代表人，主辦單位發訊通知及獎金之發放等，均以此人為送達代收者及扣繳義務人</w:t>
      </w:r>
      <w:r w:rsidR="001100C4">
        <w:rPr>
          <w:rFonts w:ascii="標楷體" w:eastAsia="標楷體" w:hAnsi="標楷體" w:hint="eastAsia"/>
          <w:sz w:val="28"/>
          <w:szCs w:val="28"/>
        </w:rPr>
        <w:t>；</w:t>
      </w:r>
      <w:r w:rsidR="003A3F3E">
        <w:rPr>
          <w:rFonts w:ascii="標楷體" w:eastAsia="標楷體" w:hAnsi="標楷體" w:hint="eastAsia"/>
          <w:sz w:val="28"/>
          <w:szCs w:val="28"/>
        </w:rPr>
        <w:t>若因資料填寫錯誤致無法通知得獎訊息，視同放棄領獎資格，得獎作品主辦單位仍有所有權。</w:t>
      </w:r>
      <w:r w:rsidR="00402B0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A3F3E" w:rsidRDefault="003A3F3E" w:rsidP="00835E85">
      <w:pPr>
        <w:adjustRightInd w:val="0"/>
        <w:snapToGrid w:val="0"/>
        <w:spacing w:line="440" w:lineRule="exact"/>
        <w:ind w:leftChars="198" w:left="1284" w:hangingChars="289" w:hanging="80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447E60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）投稿作品概不退還，所有入</w:t>
      </w:r>
      <w:r w:rsidR="00D1777B">
        <w:rPr>
          <w:rFonts w:ascii="標楷體" w:eastAsia="標楷體" w:hAnsi="標楷體" w:hint="eastAsia"/>
          <w:sz w:val="28"/>
          <w:szCs w:val="28"/>
        </w:rPr>
        <w:t>選作品</w:t>
      </w:r>
      <w:r w:rsidR="00535D3E">
        <w:rPr>
          <w:rFonts w:ascii="標楷體" w:eastAsia="標楷體" w:hAnsi="標楷體" w:hint="eastAsia"/>
          <w:sz w:val="28"/>
          <w:szCs w:val="28"/>
        </w:rPr>
        <w:t>著作財產權歸屬</w:t>
      </w:r>
      <w:r w:rsidR="00D1777B">
        <w:rPr>
          <w:rFonts w:ascii="標楷體" w:eastAsia="標楷體" w:hAnsi="標楷體" w:hint="eastAsia"/>
          <w:sz w:val="28"/>
          <w:szCs w:val="28"/>
        </w:rPr>
        <w:t>主辦機關</w:t>
      </w:r>
      <w:r w:rsidR="00535D3E">
        <w:rPr>
          <w:rFonts w:ascii="標楷體" w:eastAsia="標楷體" w:hAnsi="標楷體" w:hint="eastAsia"/>
          <w:sz w:val="28"/>
          <w:szCs w:val="28"/>
        </w:rPr>
        <w:t xml:space="preserve"> (即日起至</w:t>
      </w:r>
      <w:r w:rsidR="00AF1B40" w:rsidRPr="00AF1B40">
        <w:rPr>
          <w:rFonts w:ascii="標楷體" w:eastAsia="標楷體" w:hAnsi="標楷體" w:hint="eastAsia"/>
          <w:color w:val="000000" w:themeColor="text1"/>
          <w:sz w:val="28"/>
          <w:szCs w:val="28"/>
        </w:rPr>
        <w:t>114</w:t>
      </w:r>
      <w:r w:rsidR="00535D3E" w:rsidRPr="00AF1B40">
        <w:rPr>
          <w:rFonts w:ascii="標楷體" w:eastAsia="標楷體" w:hAnsi="標楷體" w:hint="eastAsia"/>
          <w:color w:val="000000" w:themeColor="text1"/>
          <w:sz w:val="28"/>
          <w:szCs w:val="28"/>
        </w:rPr>
        <w:t>年12月31日</w:t>
      </w:r>
      <w:r w:rsidR="00535D3E">
        <w:rPr>
          <w:rFonts w:ascii="標楷體" w:eastAsia="標楷體" w:hAnsi="標楷體" w:hint="eastAsia"/>
          <w:sz w:val="28"/>
          <w:szCs w:val="28"/>
        </w:rPr>
        <w:t>止)</w:t>
      </w:r>
      <w:r>
        <w:rPr>
          <w:rFonts w:ascii="標楷體" w:eastAsia="標楷體" w:hAnsi="標楷體" w:hint="eastAsia"/>
          <w:sz w:val="28"/>
          <w:szCs w:val="28"/>
        </w:rPr>
        <w:t>，主辦機關得</w:t>
      </w:r>
      <w:r w:rsidR="00535D3E">
        <w:rPr>
          <w:rFonts w:ascii="標楷體" w:eastAsia="標楷體" w:hAnsi="標楷體" w:hint="eastAsia"/>
          <w:sz w:val="28"/>
          <w:szCs w:val="28"/>
        </w:rPr>
        <w:t>無償使用</w:t>
      </w:r>
      <w:r>
        <w:rPr>
          <w:rFonts w:ascii="標楷體" w:eastAsia="標楷體" w:hAnsi="標楷體" w:hint="eastAsia"/>
          <w:sz w:val="28"/>
          <w:szCs w:val="28"/>
        </w:rPr>
        <w:t>做為租稅宣導、文宣印製等使用，並得以自行節錄、增刪、修改，不另給酬。</w:t>
      </w:r>
    </w:p>
    <w:p w:rsidR="00EE19E4" w:rsidRDefault="00EE19E4" w:rsidP="00883898">
      <w:pPr>
        <w:adjustRightInd w:val="0"/>
        <w:snapToGrid w:val="0"/>
        <w:spacing w:line="44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</w:p>
    <w:p w:rsidR="003A3F3E" w:rsidRDefault="003A3F3E" w:rsidP="00883898">
      <w:pPr>
        <w:adjustRightInd w:val="0"/>
        <w:snapToGrid w:val="0"/>
        <w:spacing w:line="44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447E60">
        <w:rPr>
          <w:rFonts w:ascii="標楷體" w:eastAsia="標楷體" w:hAnsi="標楷體" w:hint="eastAsia"/>
          <w:sz w:val="28"/>
          <w:szCs w:val="28"/>
        </w:rPr>
        <w:t>七</w:t>
      </w:r>
      <w:r>
        <w:rPr>
          <w:rFonts w:ascii="標楷體" w:eastAsia="標楷體" w:hAnsi="標楷體" w:hint="eastAsia"/>
          <w:sz w:val="28"/>
          <w:szCs w:val="28"/>
        </w:rPr>
        <w:t>）曾參加其他比賽且已獲得獎項之作品，均不得參賽；參賽作品全部或部分內容，不得曾為商業用途或以此獲得金錢酬勞違者取消參賽資格，參賽作品所衍生之法律責任均由參賽者自行承擔，概與主辦機關無關，如有違法或侵權疑慮時，主辦機關有權刪除不當留言與取消資格。</w:t>
      </w:r>
    </w:p>
    <w:p w:rsidR="00E32F62" w:rsidRPr="00E32F62" w:rsidRDefault="00156832" w:rsidP="007466ED">
      <w:pPr>
        <w:adjustRightInd w:val="0"/>
        <w:snapToGrid w:val="0"/>
        <w:spacing w:line="44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447E60">
        <w:rPr>
          <w:rFonts w:ascii="標楷體" w:eastAsia="標楷體" w:hAnsi="標楷體" w:hint="eastAsia"/>
          <w:sz w:val="28"/>
          <w:szCs w:val="28"/>
        </w:rPr>
        <w:t>八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156832">
        <w:rPr>
          <w:rFonts w:ascii="標楷體" w:eastAsia="標楷體" w:hAnsi="標楷體" w:hint="eastAsia"/>
          <w:sz w:val="28"/>
          <w:szCs w:val="28"/>
        </w:rPr>
        <w:t>凡報名之參賽者，均視為同意本</w:t>
      </w:r>
      <w:r w:rsidR="002E4098">
        <w:rPr>
          <w:rFonts w:ascii="標楷體" w:eastAsia="標楷體" w:hAnsi="標楷體" w:hint="eastAsia"/>
          <w:sz w:val="28"/>
          <w:szCs w:val="28"/>
        </w:rPr>
        <w:t>活動辦法之</w:t>
      </w:r>
      <w:r w:rsidRPr="00156832">
        <w:rPr>
          <w:rFonts w:ascii="標楷體" w:eastAsia="標楷體" w:hAnsi="標楷體" w:hint="eastAsia"/>
          <w:sz w:val="28"/>
          <w:szCs w:val="28"/>
        </w:rPr>
        <w:t>一切規定</w:t>
      </w:r>
      <w:r w:rsidR="00447E60">
        <w:rPr>
          <w:rFonts w:ascii="標楷體" w:eastAsia="標楷體" w:hAnsi="標楷體" w:hint="eastAsia"/>
          <w:sz w:val="28"/>
          <w:szCs w:val="28"/>
        </w:rPr>
        <w:t>。</w:t>
      </w:r>
    </w:p>
    <w:p w:rsidR="000817BC" w:rsidRDefault="00BC19E9" w:rsidP="00883898">
      <w:pPr>
        <w:adjustRightInd w:val="0"/>
        <w:snapToGrid w:val="0"/>
        <w:spacing w:line="440" w:lineRule="exact"/>
        <w:ind w:left="784" w:hangingChars="280" w:hanging="78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376E4E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0817BC" w:rsidRPr="000817BC">
        <w:rPr>
          <w:rFonts w:ascii="標楷體" w:eastAsia="標楷體" w:hAnsi="標楷體" w:hint="eastAsia"/>
          <w:sz w:val="28"/>
          <w:szCs w:val="28"/>
        </w:rPr>
        <w:t>依所得稅法規定，得獎金額超過新臺幣2萬元(含)以上之得獎者，需由執行單位代扣10%稅金，承辦單位將依法開立扣(免)繳憑單，另涉及</w:t>
      </w:r>
      <w:r w:rsidR="0091709D" w:rsidRPr="0091709D">
        <w:rPr>
          <w:rFonts w:ascii="標楷體" w:eastAsia="標楷體" w:hAnsi="標楷體" w:hint="eastAsia"/>
          <w:sz w:val="28"/>
          <w:szCs w:val="28"/>
        </w:rPr>
        <w:t>所得稅法</w:t>
      </w:r>
      <w:r w:rsidR="0091709D">
        <w:rPr>
          <w:rFonts w:ascii="標楷體" w:eastAsia="標楷體" w:hAnsi="標楷體" w:hint="eastAsia"/>
          <w:sz w:val="28"/>
          <w:szCs w:val="28"/>
        </w:rPr>
        <w:t>及</w:t>
      </w:r>
      <w:r w:rsidR="000817BC" w:rsidRPr="000817BC">
        <w:rPr>
          <w:rFonts w:ascii="標楷體" w:eastAsia="標楷體" w:hAnsi="標楷體" w:hint="eastAsia"/>
          <w:sz w:val="28"/>
          <w:szCs w:val="28"/>
        </w:rPr>
        <w:t>有關其他法令規定須先行扣繳者，則依其規定辦法。</w:t>
      </w:r>
    </w:p>
    <w:p w:rsidR="0035553C" w:rsidRPr="000817BC" w:rsidRDefault="00C23578" w:rsidP="00883898">
      <w:pPr>
        <w:adjustRightInd w:val="0"/>
        <w:snapToGrid w:val="0"/>
        <w:spacing w:line="440" w:lineRule="exact"/>
        <w:ind w:leftChars="-1" w:left="768" w:hangingChars="275" w:hanging="77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376E4E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35553C" w:rsidRPr="0035553C">
        <w:rPr>
          <w:rFonts w:ascii="標楷體" w:eastAsia="標楷體" w:hAnsi="標楷體" w:hint="eastAsia"/>
          <w:sz w:val="28"/>
          <w:szCs w:val="28"/>
        </w:rPr>
        <w:t>本活動如有未盡事宜，主辦機關保留修改活動辦法之權益，並公布於</w:t>
      </w:r>
      <w:r w:rsidR="00422750">
        <w:rPr>
          <w:rFonts w:ascii="標楷體" w:eastAsia="標楷體" w:hAnsi="標楷體" w:hint="eastAsia"/>
          <w:sz w:val="28"/>
          <w:szCs w:val="28"/>
        </w:rPr>
        <w:t>本局</w:t>
      </w:r>
      <w:r w:rsidR="0035553C" w:rsidRPr="0035553C">
        <w:rPr>
          <w:rFonts w:ascii="標楷體" w:eastAsia="標楷體" w:hAnsi="標楷體" w:hint="eastAsia"/>
          <w:sz w:val="28"/>
          <w:szCs w:val="28"/>
        </w:rPr>
        <w:t>網站。</w:t>
      </w:r>
    </w:p>
    <w:sectPr w:rsidR="0035553C" w:rsidRPr="000817BC" w:rsidSect="0088389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D26" w:rsidRDefault="003A3D26" w:rsidP="00E81C93">
      <w:r>
        <w:separator/>
      </w:r>
    </w:p>
  </w:endnote>
  <w:endnote w:type="continuationSeparator" w:id="0">
    <w:p w:rsidR="003A3D26" w:rsidRDefault="003A3D26" w:rsidP="00E81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D26" w:rsidRDefault="003A3D26" w:rsidP="00E81C93">
      <w:r>
        <w:separator/>
      </w:r>
    </w:p>
  </w:footnote>
  <w:footnote w:type="continuationSeparator" w:id="0">
    <w:p w:rsidR="003A3D26" w:rsidRDefault="003A3D26" w:rsidP="00E81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6D1D"/>
    <w:multiLevelType w:val="hybridMultilevel"/>
    <w:tmpl w:val="3A0072F8"/>
    <w:lvl w:ilvl="0" w:tplc="8F8EB8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1E435A"/>
    <w:multiLevelType w:val="hybridMultilevel"/>
    <w:tmpl w:val="F258BE4C"/>
    <w:lvl w:ilvl="0" w:tplc="1A323324">
      <w:start w:val="6"/>
      <w:numFmt w:val="taiwaneseCountingThousand"/>
      <w:lvlText w:val="%1、"/>
      <w:lvlJc w:val="left"/>
      <w:pPr>
        <w:tabs>
          <w:tab w:val="num" w:pos="0"/>
        </w:tabs>
        <w:ind w:left="624" w:hanging="624"/>
      </w:pPr>
      <w:rPr>
        <w:rFonts w:hint="eastAsia"/>
      </w:rPr>
    </w:lvl>
    <w:lvl w:ilvl="1" w:tplc="E8582168">
      <w:start w:val="1"/>
      <w:numFmt w:val="taiwaneseCountingThousand"/>
      <w:lvlText w:val="（%2）"/>
      <w:lvlJc w:val="left"/>
      <w:pPr>
        <w:tabs>
          <w:tab w:val="num" w:pos="0"/>
        </w:tabs>
        <w:ind w:left="856" w:hanging="8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75"/>
        </w:tabs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15"/>
        </w:tabs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95"/>
        </w:tabs>
        <w:ind w:left="469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16A"/>
    <w:rsid w:val="00022016"/>
    <w:rsid w:val="000261B0"/>
    <w:rsid w:val="00042A37"/>
    <w:rsid w:val="000430E5"/>
    <w:rsid w:val="0004424B"/>
    <w:rsid w:val="000526A0"/>
    <w:rsid w:val="000527BF"/>
    <w:rsid w:val="000817BC"/>
    <w:rsid w:val="0008228B"/>
    <w:rsid w:val="00084B11"/>
    <w:rsid w:val="00096466"/>
    <w:rsid w:val="000C0E76"/>
    <w:rsid w:val="000D47F1"/>
    <w:rsid w:val="000F4AF4"/>
    <w:rsid w:val="00100791"/>
    <w:rsid w:val="0010312F"/>
    <w:rsid w:val="001100C4"/>
    <w:rsid w:val="00113F85"/>
    <w:rsid w:val="001149CD"/>
    <w:rsid w:val="00144D2A"/>
    <w:rsid w:val="0015093E"/>
    <w:rsid w:val="001509F2"/>
    <w:rsid w:val="00156832"/>
    <w:rsid w:val="0016316A"/>
    <w:rsid w:val="00165242"/>
    <w:rsid w:val="00172D9D"/>
    <w:rsid w:val="00174762"/>
    <w:rsid w:val="00176A8F"/>
    <w:rsid w:val="001C24A4"/>
    <w:rsid w:val="001C59A6"/>
    <w:rsid w:val="001E4059"/>
    <w:rsid w:val="001E55F6"/>
    <w:rsid w:val="00207A1A"/>
    <w:rsid w:val="00216C37"/>
    <w:rsid w:val="00224273"/>
    <w:rsid w:val="00225265"/>
    <w:rsid w:val="00225FE3"/>
    <w:rsid w:val="00226113"/>
    <w:rsid w:val="002320C8"/>
    <w:rsid w:val="0025696B"/>
    <w:rsid w:val="00280979"/>
    <w:rsid w:val="002872CB"/>
    <w:rsid w:val="00290DA7"/>
    <w:rsid w:val="002B1E48"/>
    <w:rsid w:val="002C0B17"/>
    <w:rsid w:val="002C1FC3"/>
    <w:rsid w:val="002D22CA"/>
    <w:rsid w:val="002E1232"/>
    <w:rsid w:val="002E4098"/>
    <w:rsid w:val="00317F61"/>
    <w:rsid w:val="0034116B"/>
    <w:rsid w:val="0034699E"/>
    <w:rsid w:val="0035553C"/>
    <w:rsid w:val="00362651"/>
    <w:rsid w:val="00376E4E"/>
    <w:rsid w:val="003A1AA6"/>
    <w:rsid w:val="003A2A6B"/>
    <w:rsid w:val="003A3D26"/>
    <w:rsid w:val="003A3F3E"/>
    <w:rsid w:val="003A4161"/>
    <w:rsid w:val="003A691D"/>
    <w:rsid w:val="003C5BA8"/>
    <w:rsid w:val="003D2F45"/>
    <w:rsid w:val="003D4F38"/>
    <w:rsid w:val="003E6EC4"/>
    <w:rsid w:val="003F7DA0"/>
    <w:rsid w:val="00402B09"/>
    <w:rsid w:val="0041786A"/>
    <w:rsid w:val="00422750"/>
    <w:rsid w:val="00424DAD"/>
    <w:rsid w:val="00447E60"/>
    <w:rsid w:val="00463112"/>
    <w:rsid w:val="004676D1"/>
    <w:rsid w:val="00486970"/>
    <w:rsid w:val="004A20D0"/>
    <w:rsid w:val="004A461D"/>
    <w:rsid w:val="004D5592"/>
    <w:rsid w:val="004D707B"/>
    <w:rsid w:val="004F2E1A"/>
    <w:rsid w:val="0051375F"/>
    <w:rsid w:val="005137E7"/>
    <w:rsid w:val="00535D3E"/>
    <w:rsid w:val="00544E86"/>
    <w:rsid w:val="00550417"/>
    <w:rsid w:val="00553251"/>
    <w:rsid w:val="00557A29"/>
    <w:rsid w:val="005830A1"/>
    <w:rsid w:val="00585609"/>
    <w:rsid w:val="00591938"/>
    <w:rsid w:val="005D2AA4"/>
    <w:rsid w:val="00606375"/>
    <w:rsid w:val="0060795D"/>
    <w:rsid w:val="006136C8"/>
    <w:rsid w:val="00617C5C"/>
    <w:rsid w:val="0062611E"/>
    <w:rsid w:val="006303E4"/>
    <w:rsid w:val="00632F5D"/>
    <w:rsid w:val="00645F2B"/>
    <w:rsid w:val="00652B7B"/>
    <w:rsid w:val="00670B56"/>
    <w:rsid w:val="00673588"/>
    <w:rsid w:val="00692E25"/>
    <w:rsid w:val="006A1669"/>
    <w:rsid w:val="006B0B8C"/>
    <w:rsid w:val="006B369B"/>
    <w:rsid w:val="006C38D9"/>
    <w:rsid w:val="006D1F46"/>
    <w:rsid w:val="006E7429"/>
    <w:rsid w:val="006F30BC"/>
    <w:rsid w:val="00701E62"/>
    <w:rsid w:val="00704CEB"/>
    <w:rsid w:val="00714FF5"/>
    <w:rsid w:val="00724152"/>
    <w:rsid w:val="00731560"/>
    <w:rsid w:val="007466ED"/>
    <w:rsid w:val="007A790F"/>
    <w:rsid w:val="007F14EC"/>
    <w:rsid w:val="008218D3"/>
    <w:rsid w:val="00832A66"/>
    <w:rsid w:val="00835E85"/>
    <w:rsid w:val="00863EF0"/>
    <w:rsid w:val="00875B76"/>
    <w:rsid w:val="00882A62"/>
    <w:rsid w:val="00883898"/>
    <w:rsid w:val="00884C7F"/>
    <w:rsid w:val="008A16B2"/>
    <w:rsid w:val="008A5223"/>
    <w:rsid w:val="008B1946"/>
    <w:rsid w:val="008C3D6F"/>
    <w:rsid w:val="008C5179"/>
    <w:rsid w:val="008D70B9"/>
    <w:rsid w:val="008D70E9"/>
    <w:rsid w:val="008D7D5B"/>
    <w:rsid w:val="00903577"/>
    <w:rsid w:val="0090486C"/>
    <w:rsid w:val="009122FF"/>
    <w:rsid w:val="0091709D"/>
    <w:rsid w:val="0091790F"/>
    <w:rsid w:val="00917A05"/>
    <w:rsid w:val="009559FC"/>
    <w:rsid w:val="0096308D"/>
    <w:rsid w:val="009631E6"/>
    <w:rsid w:val="0097308B"/>
    <w:rsid w:val="00973234"/>
    <w:rsid w:val="00977855"/>
    <w:rsid w:val="0098021D"/>
    <w:rsid w:val="0099569B"/>
    <w:rsid w:val="009A3A65"/>
    <w:rsid w:val="009A50A7"/>
    <w:rsid w:val="009B164C"/>
    <w:rsid w:val="009E4992"/>
    <w:rsid w:val="009F11FB"/>
    <w:rsid w:val="00A27B56"/>
    <w:rsid w:val="00A352D7"/>
    <w:rsid w:val="00A4794B"/>
    <w:rsid w:val="00A67006"/>
    <w:rsid w:val="00A90942"/>
    <w:rsid w:val="00AA140E"/>
    <w:rsid w:val="00AA24B8"/>
    <w:rsid w:val="00AA3FF1"/>
    <w:rsid w:val="00AA5325"/>
    <w:rsid w:val="00AB2015"/>
    <w:rsid w:val="00AC2D0F"/>
    <w:rsid w:val="00AD676B"/>
    <w:rsid w:val="00AE52C9"/>
    <w:rsid w:val="00AF1B40"/>
    <w:rsid w:val="00B00504"/>
    <w:rsid w:val="00B124D9"/>
    <w:rsid w:val="00B37774"/>
    <w:rsid w:val="00B41286"/>
    <w:rsid w:val="00B56006"/>
    <w:rsid w:val="00B7677D"/>
    <w:rsid w:val="00B828CD"/>
    <w:rsid w:val="00BC19E9"/>
    <w:rsid w:val="00BD0D5D"/>
    <w:rsid w:val="00C03352"/>
    <w:rsid w:val="00C06539"/>
    <w:rsid w:val="00C201D0"/>
    <w:rsid w:val="00C23578"/>
    <w:rsid w:val="00C266D1"/>
    <w:rsid w:val="00C31755"/>
    <w:rsid w:val="00C4768A"/>
    <w:rsid w:val="00C7022D"/>
    <w:rsid w:val="00C94303"/>
    <w:rsid w:val="00CA35CE"/>
    <w:rsid w:val="00CB5510"/>
    <w:rsid w:val="00CC1872"/>
    <w:rsid w:val="00D1429A"/>
    <w:rsid w:val="00D17484"/>
    <w:rsid w:val="00D1777B"/>
    <w:rsid w:val="00D67CD1"/>
    <w:rsid w:val="00E0308F"/>
    <w:rsid w:val="00E11611"/>
    <w:rsid w:val="00E27BDC"/>
    <w:rsid w:val="00E32F62"/>
    <w:rsid w:val="00E33804"/>
    <w:rsid w:val="00E54C77"/>
    <w:rsid w:val="00E65EF3"/>
    <w:rsid w:val="00E77F8B"/>
    <w:rsid w:val="00E81C93"/>
    <w:rsid w:val="00E84AC4"/>
    <w:rsid w:val="00E85599"/>
    <w:rsid w:val="00E86031"/>
    <w:rsid w:val="00EC71F1"/>
    <w:rsid w:val="00EE19E4"/>
    <w:rsid w:val="00EF11CC"/>
    <w:rsid w:val="00EF71CB"/>
    <w:rsid w:val="00F14A22"/>
    <w:rsid w:val="00F21BD9"/>
    <w:rsid w:val="00F37B70"/>
    <w:rsid w:val="00F6465D"/>
    <w:rsid w:val="00F72534"/>
    <w:rsid w:val="00F84800"/>
    <w:rsid w:val="00F94D55"/>
    <w:rsid w:val="00FA3EB6"/>
    <w:rsid w:val="00FA6430"/>
    <w:rsid w:val="00FB5DE4"/>
    <w:rsid w:val="00FC6447"/>
    <w:rsid w:val="00FD5D3C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79D188-77DE-4A28-A5B7-C5079C46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16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81C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1C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1C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1C9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C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C1FC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A5325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137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oooooo)&#22635;&#23531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332-6181&#20998;&#27231;2343&#25110;ser215@tytax.gov.tw(109&#24180;5&#26376;31&#26085;&#21069;)&#25110;10011770@mail.tycg.gov.tw(109&#24180;6&#26376;1&#2608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11FC6-3DBB-4CB2-8E20-4B0E4B116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4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朱百琪</dc:creator>
  <cp:keywords/>
  <dc:description/>
  <cp:lastModifiedBy>呂依璇</cp:lastModifiedBy>
  <cp:revision>220</cp:revision>
  <cp:lastPrinted>2020-03-11T02:49:00Z</cp:lastPrinted>
  <dcterms:created xsi:type="dcterms:W3CDTF">2017-03-09T05:49:00Z</dcterms:created>
  <dcterms:modified xsi:type="dcterms:W3CDTF">2020-03-11T03:02:00Z</dcterms:modified>
</cp:coreProperties>
</file>