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3E" w:rsidRPr="00EA5A51" w:rsidRDefault="00284969" w:rsidP="00D6117A">
      <w:pPr>
        <w:snapToGrid w:val="0"/>
        <w:spacing w:after="120" w:line="560" w:lineRule="exact"/>
        <w:jc w:val="center"/>
        <w:textAlignment w:val="center"/>
        <w:rPr>
          <w:rFonts w:ascii="華康特粗楷體" w:eastAsia="華康特粗楷體"/>
          <w:sz w:val="44"/>
          <w:szCs w:val="44"/>
        </w:rPr>
      </w:pPr>
      <w:r w:rsidRPr="00EA5A51">
        <w:rPr>
          <w:rFonts w:ascii="華康特粗楷體" w:eastAsia="華康特粗楷體" w:hint="eastAsia"/>
          <w:sz w:val="44"/>
          <w:szCs w:val="44"/>
        </w:rPr>
        <w:t>一○</w:t>
      </w:r>
      <w:r w:rsidR="00615348">
        <w:rPr>
          <w:rFonts w:ascii="華康特粗楷體" w:eastAsia="華康特粗楷體" w:hint="eastAsia"/>
          <w:sz w:val="44"/>
          <w:szCs w:val="44"/>
        </w:rPr>
        <w:t>九</w:t>
      </w:r>
      <w:r w:rsidR="0055153E" w:rsidRPr="00EA5A51">
        <w:rPr>
          <w:rFonts w:ascii="華康特粗楷體" w:eastAsia="華康特粗楷體" w:hint="eastAsia"/>
          <w:sz w:val="44"/>
          <w:szCs w:val="44"/>
        </w:rPr>
        <w:t>學年度</w:t>
      </w:r>
      <w:r w:rsidR="00504218" w:rsidRPr="00EA5A51">
        <w:rPr>
          <w:rFonts w:ascii="華康特粗楷體" w:eastAsia="華康特粗楷體" w:hint="eastAsia"/>
          <w:sz w:val="44"/>
          <w:szCs w:val="44"/>
        </w:rPr>
        <w:t>第</w:t>
      </w:r>
      <w:r w:rsidR="0059609C" w:rsidRPr="00EA5A51">
        <w:rPr>
          <w:rFonts w:ascii="華康特粗楷體" w:eastAsia="華康特粗楷體" w:hint="eastAsia"/>
          <w:sz w:val="44"/>
          <w:szCs w:val="44"/>
        </w:rPr>
        <w:t>二</w:t>
      </w:r>
      <w:r w:rsidR="00504218" w:rsidRPr="00EA5A51">
        <w:rPr>
          <w:rFonts w:ascii="華康特粗楷體" w:eastAsia="華康特粗楷體" w:hint="eastAsia"/>
          <w:sz w:val="44"/>
          <w:szCs w:val="44"/>
        </w:rPr>
        <w:t>學期</w:t>
      </w:r>
      <w:r w:rsidR="0055153E" w:rsidRPr="00EA5A51">
        <w:rPr>
          <w:rFonts w:ascii="華康特粗楷體" w:eastAsia="華康特粗楷體" w:hint="eastAsia"/>
          <w:sz w:val="44"/>
          <w:szCs w:val="44"/>
        </w:rPr>
        <w:t>高</w:t>
      </w:r>
      <w:r w:rsidR="00E54F16" w:rsidRPr="00EA5A51">
        <w:rPr>
          <w:rFonts w:ascii="華康特粗楷體" w:eastAsia="華康特粗楷體" w:hint="eastAsia"/>
          <w:sz w:val="44"/>
          <w:szCs w:val="44"/>
        </w:rPr>
        <w:t>三(</w:t>
      </w:r>
      <w:r w:rsidR="0070261D">
        <w:rPr>
          <w:rFonts w:ascii="華康特粗楷體" w:eastAsia="華康特粗楷體"/>
          <w:sz w:val="44"/>
          <w:szCs w:val="44"/>
        </w:rPr>
        <w:t>4</w:t>
      </w:r>
      <w:r w:rsidR="00E54F16" w:rsidRPr="00EA5A51">
        <w:rPr>
          <w:rFonts w:ascii="華康特粗楷體" w:eastAsia="華康特粗楷體" w:hint="eastAsia"/>
          <w:sz w:val="44"/>
          <w:szCs w:val="44"/>
        </w:rPr>
        <w:t>)</w:t>
      </w:r>
      <w:r w:rsidR="0070261D">
        <w:rPr>
          <w:rFonts w:ascii="華康特粗楷體" w:eastAsia="華康特粗楷體" w:hint="eastAsia"/>
          <w:sz w:val="44"/>
          <w:szCs w:val="44"/>
        </w:rPr>
        <w:t>指考</w:t>
      </w:r>
      <w:r w:rsidR="00E54F16" w:rsidRPr="00EA5A51">
        <w:rPr>
          <w:rFonts w:ascii="華康特粗楷體" w:eastAsia="華康特粗楷體" w:hint="eastAsia"/>
          <w:sz w:val="44"/>
          <w:szCs w:val="44"/>
        </w:rPr>
        <w:t>模擬</w:t>
      </w:r>
      <w:r w:rsidR="0055153E" w:rsidRPr="00EA5A51">
        <w:rPr>
          <w:rFonts w:ascii="華康特粗楷體" w:eastAsia="華康特粗楷體" w:hint="eastAsia"/>
          <w:sz w:val="44"/>
          <w:szCs w:val="44"/>
        </w:rPr>
        <w:t>考監考表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992"/>
        <w:gridCol w:w="993"/>
        <w:gridCol w:w="993"/>
        <w:gridCol w:w="993"/>
        <w:gridCol w:w="993"/>
        <w:gridCol w:w="993"/>
        <w:gridCol w:w="992"/>
        <w:gridCol w:w="993"/>
        <w:gridCol w:w="993"/>
        <w:gridCol w:w="993"/>
        <w:gridCol w:w="993"/>
        <w:gridCol w:w="993"/>
      </w:tblGrid>
      <w:tr w:rsidR="00123EC6" w:rsidRPr="00615348" w:rsidTr="00B15EDD">
        <w:trPr>
          <w:cantSplit/>
          <w:trHeight w:hRule="exact" w:val="45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23EC6" w:rsidRPr="00615348" w:rsidRDefault="00123EC6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日期</w:t>
            </w:r>
          </w:p>
        </w:tc>
        <w:tc>
          <w:tcPr>
            <w:tcW w:w="595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3EC6" w:rsidRPr="00615348" w:rsidRDefault="00396F02" w:rsidP="00615348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2月2</w:t>
            </w:r>
            <w:r w:rsidR="00615348">
              <w:rPr>
                <w:rFonts w:ascii="華康細黑體" w:eastAsia="華康細黑體" w:hAnsi="標楷體" w:cs="Arial"/>
                <w:sz w:val="30"/>
                <w:szCs w:val="30"/>
              </w:rPr>
              <w:t>3</w:t>
            </w:r>
            <w:r w:rsidR="00123EC6"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日(星期</w:t>
            </w:r>
            <w:r w:rsid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二</w:t>
            </w:r>
            <w:r w:rsidR="00123EC6"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)</w:t>
            </w:r>
          </w:p>
        </w:tc>
        <w:tc>
          <w:tcPr>
            <w:tcW w:w="595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3EC6" w:rsidRPr="00615348" w:rsidRDefault="00396F02" w:rsidP="00615348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2</w:t>
            </w:r>
            <w:r w:rsidR="00123EC6"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月</w:t>
            </w: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2</w:t>
            </w:r>
            <w:r w:rsidR="00615348">
              <w:rPr>
                <w:rFonts w:ascii="華康細黑體" w:eastAsia="華康細黑體" w:hAnsi="標楷體" w:cs="Arial"/>
                <w:sz w:val="30"/>
                <w:szCs w:val="30"/>
              </w:rPr>
              <w:t>4</w:t>
            </w:r>
            <w:r w:rsidR="00123EC6"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日(星期</w:t>
            </w:r>
            <w:r w:rsid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三</w:t>
            </w:r>
            <w:r w:rsidR="00123EC6"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)</w:t>
            </w:r>
          </w:p>
        </w:tc>
      </w:tr>
      <w:tr w:rsidR="00396F02" w:rsidRPr="00615348" w:rsidTr="00B15EDD">
        <w:trPr>
          <w:cantSplit/>
          <w:trHeight w:hRule="exact" w:val="102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96F02" w:rsidRPr="00615348" w:rsidRDefault="00396F02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班級</w:t>
            </w:r>
          </w:p>
        </w:tc>
        <w:tc>
          <w:tcPr>
            <w:tcW w:w="992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615348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高三溫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615348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高三良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615348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高三恭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615348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高三儉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615348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高三勤</w:t>
            </w:r>
          </w:p>
        </w:tc>
        <w:tc>
          <w:tcPr>
            <w:tcW w:w="993" w:type="dxa"/>
            <w:tcBorders>
              <w:bottom w:val="single" w:sz="3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96F02" w:rsidRPr="00615348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高三誠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615348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高三溫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615348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高三良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615348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高三恭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615348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高三儉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615348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高三勤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615348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高三誠</w:t>
            </w:r>
          </w:p>
        </w:tc>
      </w:tr>
      <w:tr w:rsidR="00A0668C" w:rsidRPr="00615348" w:rsidTr="00B15EDD">
        <w:trPr>
          <w:cantSplit/>
          <w:trHeight w:hRule="exact" w:val="113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8:15-8:25 發卷時間</w:t>
            </w:r>
          </w:p>
          <w:p w:rsidR="00A0668C" w:rsidRPr="00615348" w:rsidRDefault="00A0668C" w:rsidP="00A0668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黑體" w:eastAsia="華康細黑體" w:hAnsi="標楷體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</w:t>
            </w:r>
            <w:r w:rsidR="00F10210" w:rsidRPr="00615348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學生</w:t>
            </w:r>
            <w:r w:rsidRPr="00615348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入場※</w:t>
            </w:r>
          </w:p>
          <w:p w:rsidR="00A0668C" w:rsidRPr="00615348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8:25-9:08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8:15-8:25 發卷時間</w:t>
            </w:r>
          </w:p>
          <w:p w:rsidR="00A0668C" w:rsidRPr="00615348" w:rsidRDefault="00A0668C" w:rsidP="00A0668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黑體" w:eastAsia="華康細黑體" w:hAnsi="標楷體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</w:t>
            </w:r>
            <w:r w:rsidR="00F10210" w:rsidRPr="00615348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學生</w:t>
            </w:r>
            <w:r w:rsidRPr="00615348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入場※</w:t>
            </w:r>
          </w:p>
          <w:p w:rsidR="00A0668C" w:rsidRPr="00615348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8:25-9:08</w:t>
            </w:r>
          </w:p>
        </w:tc>
      </w:tr>
      <w:tr w:rsidR="00A0668C" w:rsidRPr="00615348" w:rsidTr="00B15EDD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數學甲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數學乙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物理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歷史</w:t>
            </w:r>
          </w:p>
        </w:tc>
      </w:tr>
      <w:tr w:rsidR="00B15EDD" w:rsidRPr="00615348" w:rsidTr="00B15EDD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615348" w:rsidRDefault="00725B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顏佳玟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615348" w:rsidRDefault="00EB026F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615348" w:rsidRDefault="00D2764F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黃俊翔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615348" w:rsidRDefault="00967AB3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竇景麗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615348" w:rsidRDefault="00967AB3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李宇浩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A0668C" w:rsidRPr="00615348" w:rsidRDefault="00967AB3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馬靜芬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615348" w:rsidRDefault="00725B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黃麗蓁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615348" w:rsidRDefault="00EB026F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吳正星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615348" w:rsidRDefault="00D2764F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黃俊翔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615348" w:rsidRDefault="00967AB3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615348" w:rsidRDefault="00967AB3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林怡君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A0668C" w:rsidRPr="00615348" w:rsidRDefault="00967AB3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何嘉陵</w:t>
            </w:r>
          </w:p>
        </w:tc>
      </w:tr>
      <w:tr w:rsidR="00A0668C" w:rsidRPr="00615348" w:rsidTr="00B15EDD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9:08-9:45(請直接到班監考，不用領卷)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9:08-9:45(請直接到班監考，不用領卷)</w:t>
            </w:r>
          </w:p>
        </w:tc>
      </w:tr>
      <w:tr w:rsidR="00A0668C" w:rsidRPr="00615348" w:rsidTr="00B15EDD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數學甲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數學乙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物理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615348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歷史</w:t>
            </w:r>
          </w:p>
        </w:tc>
      </w:tr>
      <w:tr w:rsidR="00B15EDD" w:rsidRPr="00615348" w:rsidTr="00B15EDD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615348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615348" w:rsidRDefault="00725B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許佳涓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615348" w:rsidRDefault="00EB026F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竇景麗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615348" w:rsidRDefault="00D2764F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馬靜芬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615348" w:rsidRDefault="00967AB3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黃稚嵐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615348" w:rsidRDefault="00967AB3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李宇浩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615348" w:rsidRDefault="00967AB3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陳姿妤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615348" w:rsidRDefault="00725B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陳駿傑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615348" w:rsidRDefault="00EB026F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黃朝俊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615348" w:rsidRDefault="00D2764F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馬靜芬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615348" w:rsidRDefault="00967AB3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615348" w:rsidRDefault="00967AB3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陳怡菁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D6117A" w:rsidRDefault="00D6117A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 w:hint="eastAsia"/>
                <w:sz w:val="30"/>
                <w:szCs w:val="30"/>
              </w:rPr>
            </w:pPr>
            <w:r w:rsidRPr="00D6117A">
              <w:rPr>
                <w:rFonts w:ascii="華康細黑體" w:eastAsia="華康正顏楷體W5" w:hAnsi="標楷體" w:cs="Arial" w:hint="eastAsia"/>
                <w:sz w:val="30"/>
                <w:szCs w:val="30"/>
              </w:rPr>
              <w:t>林孟如</w:t>
            </w:r>
          </w:p>
        </w:tc>
      </w:tr>
      <w:tr w:rsidR="0063123D" w:rsidRPr="00615348" w:rsidTr="00B15EDD">
        <w:trPr>
          <w:cantSplit/>
          <w:trHeight w:hRule="exact" w:val="113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615348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3123D" w:rsidRPr="00615348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10:15-10:25 發卷時間</w:t>
            </w:r>
          </w:p>
          <w:p w:rsidR="0063123D" w:rsidRPr="00615348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</w:t>
            </w:r>
            <w:r w:rsidR="00F10210" w:rsidRPr="00615348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學生</w:t>
            </w:r>
            <w:r w:rsidRPr="00615348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入場※</w:t>
            </w:r>
          </w:p>
          <w:p w:rsidR="0063123D" w:rsidRPr="00615348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10:25-11:03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3123D" w:rsidRPr="00615348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10:15-10:25 發卷時間</w:t>
            </w:r>
          </w:p>
          <w:p w:rsidR="0063123D" w:rsidRPr="00615348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</w:t>
            </w:r>
            <w:r w:rsidR="00F10210" w:rsidRPr="00615348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學生</w:t>
            </w:r>
            <w:r w:rsidRPr="00615348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入場※</w:t>
            </w:r>
          </w:p>
          <w:p w:rsidR="0063123D" w:rsidRPr="00615348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10:25-11:03</w:t>
            </w:r>
          </w:p>
        </w:tc>
      </w:tr>
      <w:tr w:rsidR="0063123D" w:rsidRPr="00615348" w:rsidTr="00B15EDD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615348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3123D" w:rsidRPr="00615348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國文(選擇題)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123D" w:rsidRPr="00615348" w:rsidRDefault="0063123D" w:rsidP="0063123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化學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3123D" w:rsidRPr="00615348" w:rsidRDefault="0063123D" w:rsidP="0063123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地理</w:t>
            </w:r>
          </w:p>
        </w:tc>
      </w:tr>
      <w:tr w:rsidR="00D6117A" w:rsidRPr="00615348" w:rsidTr="00B15EDD">
        <w:trPr>
          <w:cantSplit/>
          <w:trHeight w:hRule="exact" w:val="113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劉有田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曾寶妃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黃奕涵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D6117A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正顏楷體W5" w:hAnsi="標楷體" w:cs="Arial" w:hint="eastAsia"/>
                <w:sz w:val="30"/>
                <w:szCs w:val="30"/>
              </w:rPr>
            </w:pPr>
            <w:r w:rsidRPr="00D6117A">
              <w:rPr>
                <w:rFonts w:ascii="華康細黑體" w:eastAsia="華康正顏楷體W5" w:hAnsi="標楷體" w:cs="Arial" w:hint="eastAsia"/>
                <w:sz w:val="30"/>
                <w:szCs w:val="30"/>
              </w:rPr>
              <w:t>竇景麗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陳姿妤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馬靜芬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許佳涓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李美智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林怡君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陳姿妤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黃奕涵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林孟如</w:t>
            </w:r>
          </w:p>
        </w:tc>
      </w:tr>
      <w:tr w:rsidR="00D6117A" w:rsidRPr="00615348" w:rsidTr="00B15EDD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11:03-11:45(請直接到班監考，不用領卷)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11:03-11:45(請直接到班監考，不用領卷)</w:t>
            </w:r>
          </w:p>
        </w:tc>
      </w:tr>
      <w:tr w:rsidR="00D6117A" w:rsidRPr="00615348" w:rsidTr="00B15EDD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國文(選擇題)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化學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地理</w:t>
            </w:r>
          </w:p>
        </w:tc>
      </w:tr>
      <w:tr w:rsidR="00B15EDD" w:rsidRPr="00615348" w:rsidTr="00B15EDD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劉有田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黃朝俊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曾寶妃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黃竹芳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黃健凱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陳柔安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顏銘裕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李美智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黃奕涵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林孟如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林怡君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黃稚嵐</w:t>
            </w:r>
          </w:p>
        </w:tc>
      </w:tr>
      <w:tr w:rsidR="00D6117A" w:rsidRPr="00615348" w:rsidTr="00B15EDD">
        <w:trPr>
          <w:cantSplit/>
          <w:trHeight w:hRule="exact" w:val="45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13:00-13:50(請任課老師到班看自習)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13:00-13:50(請任課老師到班看自習)</w:t>
            </w:r>
          </w:p>
        </w:tc>
      </w:tr>
      <w:tr w:rsidR="00D6117A" w:rsidRPr="00615348" w:rsidTr="00B15EDD">
        <w:trPr>
          <w:cantSplit/>
          <w:trHeight w:hRule="exact" w:val="45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595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自習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自習</w:t>
            </w:r>
          </w:p>
        </w:tc>
      </w:tr>
      <w:tr w:rsidR="00D6117A" w:rsidRPr="00615348" w:rsidTr="00B15EDD">
        <w:trPr>
          <w:cantSplit/>
          <w:trHeight w:hRule="exact" w:val="104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陳駿傑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黃育庭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馬蕙芬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林孟如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黃奕涵</w:t>
            </w:r>
          </w:p>
        </w:tc>
        <w:tc>
          <w:tcPr>
            <w:tcW w:w="993" w:type="dxa"/>
            <w:tcBorders>
              <w:bottom w:val="single" w:sz="3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何嘉陵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王筱涵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林長年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黃健凱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竇景麗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陳怡菁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陳姿妤</w:t>
            </w:r>
          </w:p>
        </w:tc>
      </w:tr>
      <w:tr w:rsidR="00D6117A" w:rsidRPr="00615348" w:rsidTr="00B15EDD">
        <w:trPr>
          <w:cantSplit/>
          <w:trHeight w:hRule="exact" w:val="113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14:10-14:20 發卷時間</w:t>
            </w:r>
          </w:p>
          <w:p w:rsidR="00D6117A" w:rsidRPr="00615348" w:rsidRDefault="00D6117A" w:rsidP="00D6117A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※發卷完請先讓學生入場※</w:t>
            </w:r>
          </w:p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14:20-14:47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14:10-14:20 發卷時間</w:t>
            </w:r>
          </w:p>
          <w:p w:rsidR="00D6117A" w:rsidRPr="00615348" w:rsidRDefault="00D6117A" w:rsidP="00D6117A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※發卷完請先讓學生入場※</w:t>
            </w:r>
          </w:p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14:20-14:47</w:t>
            </w:r>
          </w:p>
        </w:tc>
      </w:tr>
      <w:tr w:rsidR="00D6117A" w:rsidRPr="00615348" w:rsidTr="00B15EDD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英文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生物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公民與社會</w:t>
            </w:r>
          </w:p>
        </w:tc>
      </w:tr>
      <w:tr w:rsidR="00B15EDD" w:rsidRPr="00615348" w:rsidTr="00B15EDD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吳正星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林美伶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顏佳玟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黃竹芳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黃育庭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何嘉陵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許佳涓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林美伶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黃俊翔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竇景麗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林怡君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林孟如</w:t>
            </w:r>
          </w:p>
        </w:tc>
      </w:tr>
      <w:tr w:rsidR="00D6117A" w:rsidRPr="00615348" w:rsidTr="00B15EDD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14:47-15:40(請直接到班監考，不用領卷)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14:47-15:40(請直接到班監考，不用領卷)</w:t>
            </w:r>
          </w:p>
        </w:tc>
      </w:tr>
      <w:tr w:rsidR="00D6117A" w:rsidRPr="00615348" w:rsidTr="00B15EDD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英文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生物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公民與社會</w:t>
            </w:r>
          </w:p>
        </w:tc>
      </w:tr>
      <w:tr w:rsidR="00B15EDD" w:rsidRPr="00615348" w:rsidTr="00B15EDD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王筱涵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黃麗蓁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黃健凱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陳姿妤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陳怡菁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陳柔安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許佳涓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林美伶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黃俊翔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竇景麗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林怡君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>林孟如</w:t>
            </w:r>
          </w:p>
        </w:tc>
      </w:tr>
      <w:tr w:rsidR="00D6117A" w:rsidRPr="00615348" w:rsidTr="00B15EDD">
        <w:trPr>
          <w:cantSplit/>
          <w:trHeight w:hRule="exact" w:val="45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第八、九節 回原班自習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117A" w:rsidRPr="00615348" w:rsidRDefault="00D6117A" w:rsidP="00D6117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 w:hint="eastAsia"/>
                <w:sz w:val="30"/>
                <w:szCs w:val="30"/>
              </w:rPr>
            </w:pPr>
            <w:r w:rsidRPr="00615348">
              <w:rPr>
                <w:rFonts w:ascii="華康細黑體" w:eastAsia="華康細黑體" w:hAnsi="標楷體" w:cs="Arial" w:hint="eastAsia"/>
                <w:sz w:val="30"/>
                <w:szCs w:val="30"/>
              </w:rPr>
              <w:t>第八、九節 正常上課</w:t>
            </w:r>
          </w:p>
        </w:tc>
      </w:tr>
    </w:tbl>
    <w:p w:rsidR="00F9735E" w:rsidRPr="00EE38BF" w:rsidRDefault="00633C44" w:rsidP="003F626F">
      <w:pPr>
        <w:autoSpaceDE w:val="0"/>
        <w:autoSpaceDN w:val="0"/>
        <w:snapToGrid w:val="0"/>
        <w:ind w:left="284" w:hanging="284"/>
        <w:rPr>
          <w:rFonts w:ascii="華康特粗楷體" w:eastAsia="華康特粗楷體" w:hAnsi="華康特粗楷體"/>
          <w:sz w:val="32"/>
          <w:szCs w:val="32"/>
        </w:rPr>
      </w:pPr>
      <w:r w:rsidRPr="00EE38BF">
        <w:rPr>
          <w:rFonts w:ascii="華康特粗楷體" w:eastAsia="華康特粗楷體" w:hAnsi="華康特粗楷體" w:hint="eastAsia"/>
          <w:sz w:val="32"/>
          <w:szCs w:val="32"/>
        </w:rPr>
        <w:t>※煩請</w:t>
      </w:r>
      <w:r w:rsidR="00242066" w:rsidRPr="00EE38BF">
        <w:rPr>
          <w:rFonts w:ascii="華康特粗楷體" w:eastAsia="華康特粗楷體" w:hAnsi="華康特粗楷體" w:hint="eastAsia"/>
          <w:sz w:val="32"/>
          <w:szCs w:val="32"/>
        </w:rPr>
        <w:t>導</w:t>
      </w:r>
      <w:r w:rsidR="00656FF0" w:rsidRPr="00EE38BF">
        <w:rPr>
          <w:rFonts w:ascii="華康特粗楷體" w:eastAsia="華康特粗楷體" w:hAnsi="華康特粗楷體" w:hint="eastAsia"/>
          <w:sz w:val="32"/>
          <w:szCs w:val="32"/>
        </w:rPr>
        <w:t>師</w:t>
      </w:r>
      <w:r w:rsidR="00CA1C64" w:rsidRPr="00EE38BF">
        <w:rPr>
          <w:rFonts w:ascii="華康特粗楷體" w:eastAsia="華康特粗楷體" w:hAnsi="華康特粗楷體" w:hint="eastAsia"/>
          <w:sz w:val="32"/>
          <w:szCs w:val="32"/>
        </w:rPr>
        <w:t>協助</w:t>
      </w:r>
      <w:r w:rsidRPr="00EE38BF">
        <w:rPr>
          <w:rFonts w:ascii="華康特粗楷體" w:eastAsia="華康特粗楷體" w:hAnsi="華康特粗楷體" w:hint="eastAsia"/>
          <w:sz w:val="32"/>
          <w:szCs w:val="32"/>
        </w:rPr>
        <w:t>監考</w:t>
      </w:r>
      <w:r w:rsidR="00242066" w:rsidRPr="00EE38BF">
        <w:rPr>
          <w:rFonts w:ascii="華康特粗楷體" w:eastAsia="華康特粗楷體" w:hAnsi="華康特粗楷體" w:hint="eastAsia"/>
          <w:sz w:val="32"/>
          <w:szCs w:val="32"/>
        </w:rPr>
        <w:t>週三第六節</w:t>
      </w:r>
      <w:r w:rsidR="00CA1C64" w:rsidRPr="00EE38BF">
        <w:rPr>
          <w:rFonts w:ascii="華康特粗楷體" w:eastAsia="華康特粗楷體" w:hAnsi="華康特粗楷體" w:hint="eastAsia"/>
          <w:sz w:val="32"/>
          <w:szCs w:val="32"/>
        </w:rPr>
        <w:t>、</w:t>
      </w:r>
      <w:r w:rsidR="00282F42" w:rsidRPr="00EE38BF">
        <w:rPr>
          <w:rFonts w:ascii="華康特粗楷體" w:eastAsia="華康特粗楷體" w:hAnsi="華康特粗楷體" w:hint="eastAsia"/>
          <w:sz w:val="32"/>
          <w:szCs w:val="32"/>
        </w:rPr>
        <w:t>並請</w:t>
      </w:r>
      <w:r w:rsidR="00D6117A" w:rsidRPr="00EE38BF">
        <w:rPr>
          <w:rFonts w:ascii="華康特粗楷體" w:eastAsia="華康特粗楷體" w:hAnsi="華康特粗楷體" w:hint="eastAsia"/>
          <w:sz w:val="32"/>
          <w:szCs w:val="32"/>
        </w:rPr>
        <w:t>竇景麗師、林孟如師</w:t>
      </w:r>
      <w:r w:rsidR="004400BF" w:rsidRPr="00EE38BF">
        <w:rPr>
          <w:rFonts w:ascii="華康特粗楷體" w:eastAsia="華康特粗楷體" w:hAnsi="華康特粗楷體" w:hint="eastAsia"/>
          <w:sz w:val="32"/>
          <w:szCs w:val="32"/>
        </w:rPr>
        <w:t>協助多監考</w:t>
      </w:r>
      <w:r w:rsidR="00D6117A" w:rsidRPr="00EE38BF">
        <w:rPr>
          <w:rFonts w:ascii="華康特粗楷體" w:eastAsia="華康特粗楷體" w:hAnsi="華康特粗楷體" w:hint="eastAsia"/>
          <w:sz w:val="32"/>
          <w:szCs w:val="32"/>
        </w:rPr>
        <w:t>一節</w:t>
      </w:r>
      <w:r w:rsidR="00CA1C64" w:rsidRPr="00EE38BF">
        <w:rPr>
          <w:rFonts w:ascii="華康特粗楷體" w:eastAsia="華康特粗楷體" w:hAnsi="華康特粗楷體" w:hint="eastAsia"/>
          <w:sz w:val="32"/>
          <w:szCs w:val="32"/>
        </w:rPr>
        <w:t>，</w:t>
      </w:r>
      <w:r w:rsidRPr="00EE38BF">
        <w:rPr>
          <w:rFonts w:ascii="華康特粗楷體" w:eastAsia="華康特粗楷體" w:hAnsi="華康特粗楷體" w:hint="eastAsia"/>
          <w:sz w:val="32"/>
          <w:szCs w:val="32"/>
        </w:rPr>
        <w:t>該</w:t>
      </w:r>
      <w:r w:rsidR="00CA1C64" w:rsidRPr="00EE38BF">
        <w:rPr>
          <w:rFonts w:ascii="華康特粗楷體" w:eastAsia="華康特粗楷體" w:hAnsi="華康特粗楷體" w:hint="eastAsia"/>
          <w:sz w:val="32"/>
          <w:szCs w:val="32"/>
        </w:rPr>
        <w:t>時數</w:t>
      </w:r>
      <w:r w:rsidRPr="00EE38BF">
        <w:rPr>
          <w:rFonts w:ascii="華康特粗楷體" w:eastAsia="華康特粗楷體" w:hAnsi="華康特粗楷體" w:hint="eastAsia"/>
          <w:sz w:val="32"/>
          <w:szCs w:val="32"/>
        </w:rPr>
        <w:t>會計入10</w:t>
      </w:r>
      <w:r w:rsidR="00D6117A" w:rsidRPr="00EE38BF">
        <w:rPr>
          <w:rFonts w:ascii="華康特粗楷體" w:eastAsia="華康特粗楷體" w:hAnsi="華康特粗楷體"/>
          <w:sz w:val="32"/>
          <w:szCs w:val="32"/>
        </w:rPr>
        <w:t>9</w:t>
      </w:r>
      <w:r w:rsidR="00DE7C12" w:rsidRPr="00EE38BF">
        <w:rPr>
          <w:rFonts w:ascii="華康特粗楷體" w:eastAsia="華康特粗楷體" w:hAnsi="華康特粗楷體"/>
          <w:sz w:val="32"/>
          <w:szCs w:val="32"/>
        </w:rPr>
        <w:t>.2</w:t>
      </w:r>
      <w:r w:rsidRPr="00EE38BF">
        <w:rPr>
          <w:rFonts w:ascii="華康特粗楷體" w:eastAsia="華康特粗楷體" w:hAnsi="華康特粗楷體" w:hint="eastAsia"/>
          <w:sz w:val="32"/>
          <w:szCs w:val="32"/>
        </w:rPr>
        <w:t>學期時數中，謝</w:t>
      </w:r>
      <w:bookmarkStart w:id="0" w:name="_GoBack"/>
      <w:bookmarkEnd w:id="0"/>
      <w:r w:rsidRPr="00EE38BF">
        <w:rPr>
          <w:rFonts w:ascii="華康特粗楷體" w:eastAsia="華康特粗楷體" w:hAnsi="華康特粗楷體" w:hint="eastAsia"/>
          <w:sz w:val="32"/>
          <w:szCs w:val="32"/>
        </w:rPr>
        <w:t>謝！</w:t>
      </w:r>
    </w:p>
    <w:sectPr w:rsidR="00F9735E" w:rsidRPr="00EE38BF" w:rsidSect="008B7030">
      <w:pgSz w:w="14572" w:h="20639" w:code="12"/>
      <w:pgMar w:top="737" w:right="79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B8" w:rsidRDefault="00E226B8" w:rsidP="0070014B">
      <w:r>
        <w:separator/>
      </w:r>
    </w:p>
  </w:endnote>
  <w:endnote w:type="continuationSeparator" w:id="0">
    <w:p w:rsidR="00E226B8" w:rsidRDefault="00E226B8" w:rsidP="007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B8" w:rsidRDefault="00E226B8" w:rsidP="0070014B">
      <w:r>
        <w:separator/>
      </w:r>
    </w:p>
  </w:footnote>
  <w:footnote w:type="continuationSeparator" w:id="0">
    <w:p w:rsidR="00E226B8" w:rsidRDefault="00E226B8" w:rsidP="0070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11C19"/>
    <w:rsid w:val="00026DBD"/>
    <w:rsid w:val="00031793"/>
    <w:rsid w:val="00062DDB"/>
    <w:rsid w:val="00090CF0"/>
    <w:rsid w:val="000A2185"/>
    <w:rsid w:val="000B5270"/>
    <w:rsid w:val="000C0077"/>
    <w:rsid w:val="000C0807"/>
    <w:rsid w:val="000C2831"/>
    <w:rsid w:val="001045F5"/>
    <w:rsid w:val="001072E3"/>
    <w:rsid w:val="00123EC6"/>
    <w:rsid w:val="001359D9"/>
    <w:rsid w:val="00150B67"/>
    <w:rsid w:val="00151A16"/>
    <w:rsid w:val="00172642"/>
    <w:rsid w:val="001802F9"/>
    <w:rsid w:val="001C4C79"/>
    <w:rsid w:val="001D2932"/>
    <w:rsid w:val="001E563C"/>
    <w:rsid w:val="002007D2"/>
    <w:rsid w:val="002013FC"/>
    <w:rsid w:val="00242066"/>
    <w:rsid w:val="002461E6"/>
    <w:rsid w:val="00250674"/>
    <w:rsid w:val="0026141D"/>
    <w:rsid w:val="002773AB"/>
    <w:rsid w:val="00282F42"/>
    <w:rsid w:val="00283ACD"/>
    <w:rsid w:val="00284969"/>
    <w:rsid w:val="002961CC"/>
    <w:rsid w:val="002A3931"/>
    <w:rsid w:val="002A4070"/>
    <w:rsid w:val="002B48F7"/>
    <w:rsid w:val="002B73D3"/>
    <w:rsid w:val="002C02B6"/>
    <w:rsid w:val="00305D4A"/>
    <w:rsid w:val="00313918"/>
    <w:rsid w:val="00315C31"/>
    <w:rsid w:val="00321F83"/>
    <w:rsid w:val="00327D46"/>
    <w:rsid w:val="00336998"/>
    <w:rsid w:val="00347440"/>
    <w:rsid w:val="00370432"/>
    <w:rsid w:val="003774AE"/>
    <w:rsid w:val="00381633"/>
    <w:rsid w:val="00396F02"/>
    <w:rsid w:val="003B0049"/>
    <w:rsid w:val="003C7986"/>
    <w:rsid w:val="003C7CE9"/>
    <w:rsid w:val="003F626F"/>
    <w:rsid w:val="003F7D6A"/>
    <w:rsid w:val="00400449"/>
    <w:rsid w:val="00404F95"/>
    <w:rsid w:val="00423793"/>
    <w:rsid w:val="0043117B"/>
    <w:rsid w:val="004400BF"/>
    <w:rsid w:val="00441360"/>
    <w:rsid w:val="00443AE9"/>
    <w:rsid w:val="00457BEA"/>
    <w:rsid w:val="00464BC3"/>
    <w:rsid w:val="00475D6A"/>
    <w:rsid w:val="0049242F"/>
    <w:rsid w:val="004A461D"/>
    <w:rsid w:val="004C1DB5"/>
    <w:rsid w:val="004D4420"/>
    <w:rsid w:val="00504218"/>
    <w:rsid w:val="00512636"/>
    <w:rsid w:val="0051644F"/>
    <w:rsid w:val="00534396"/>
    <w:rsid w:val="00545F11"/>
    <w:rsid w:val="0055153E"/>
    <w:rsid w:val="00556B08"/>
    <w:rsid w:val="0057286F"/>
    <w:rsid w:val="0059609C"/>
    <w:rsid w:val="005A0005"/>
    <w:rsid w:val="005A07D6"/>
    <w:rsid w:val="005A72DE"/>
    <w:rsid w:val="005B75F9"/>
    <w:rsid w:val="005C6531"/>
    <w:rsid w:val="005D3120"/>
    <w:rsid w:val="005D759B"/>
    <w:rsid w:val="005E4304"/>
    <w:rsid w:val="005F2756"/>
    <w:rsid w:val="0060035E"/>
    <w:rsid w:val="00615348"/>
    <w:rsid w:val="0062673B"/>
    <w:rsid w:val="0063123D"/>
    <w:rsid w:val="00633C44"/>
    <w:rsid w:val="006544C3"/>
    <w:rsid w:val="006556E1"/>
    <w:rsid w:val="00656FF0"/>
    <w:rsid w:val="0066145C"/>
    <w:rsid w:val="00682B30"/>
    <w:rsid w:val="0068488C"/>
    <w:rsid w:val="00696F3F"/>
    <w:rsid w:val="006B2EBD"/>
    <w:rsid w:val="006E5368"/>
    <w:rsid w:val="006E6A98"/>
    <w:rsid w:val="006F0593"/>
    <w:rsid w:val="0070014B"/>
    <w:rsid w:val="0070261D"/>
    <w:rsid w:val="0070281A"/>
    <w:rsid w:val="0070685F"/>
    <w:rsid w:val="0071538D"/>
    <w:rsid w:val="00725B3D"/>
    <w:rsid w:val="00731279"/>
    <w:rsid w:val="00732B56"/>
    <w:rsid w:val="0073370C"/>
    <w:rsid w:val="007365DE"/>
    <w:rsid w:val="00756E43"/>
    <w:rsid w:val="00771F06"/>
    <w:rsid w:val="007738EA"/>
    <w:rsid w:val="007846A4"/>
    <w:rsid w:val="00793E15"/>
    <w:rsid w:val="007B4ACE"/>
    <w:rsid w:val="007B746E"/>
    <w:rsid w:val="007C196E"/>
    <w:rsid w:val="007C68C7"/>
    <w:rsid w:val="007E59B3"/>
    <w:rsid w:val="007F12AE"/>
    <w:rsid w:val="00800CE3"/>
    <w:rsid w:val="008013E6"/>
    <w:rsid w:val="008216FD"/>
    <w:rsid w:val="00830198"/>
    <w:rsid w:val="00833E7A"/>
    <w:rsid w:val="008528AE"/>
    <w:rsid w:val="008564E8"/>
    <w:rsid w:val="0086076C"/>
    <w:rsid w:val="008711F6"/>
    <w:rsid w:val="00894594"/>
    <w:rsid w:val="00896D93"/>
    <w:rsid w:val="008A4083"/>
    <w:rsid w:val="008A66FE"/>
    <w:rsid w:val="008B7030"/>
    <w:rsid w:val="008C0A1F"/>
    <w:rsid w:val="008C7620"/>
    <w:rsid w:val="00901EAA"/>
    <w:rsid w:val="00906129"/>
    <w:rsid w:val="00917D64"/>
    <w:rsid w:val="009210AD"/>
    <w:rsid w:val="00947E6C"/>
    <w:rsid w:val="009619E5"/>
    <w:rsid w:val="00961CD2"/>
    <w:rsid w:val="00963BDD"/>
    <w:rsid w:val="00967AB3"/>
    <w:rsid w:val="009724E5"/>
    <w:rsid w:val="0097569C"/>
    <w:rsid w:val="009864FD"/>
    <w:rsid w:val="009878E6"/>
    <w:rsid w:val="009A42C2"/>
    <w:rsid w:val="009C6582"/>
    <w:rsid w:val="009D3634"/>
    <w:rsid w:val="00A0668C"/>
    <w:rsid w:val="00A103A6"/>
    <w:rsid w:val="00A24461"/>
    <w:rsid w:val="00A36BD3"/>
    <w:rsid w:val="00A37F6A"/>
    <w:rsid w:val="00A46B5F"/>
    <w:rsid w:val="00A61AF2"/>
    <w:rsid w:val="00A83C3E"/>
    <w:rsid w:val="00A909F6"/>
    <w:rsid w:val="00B15EDD"/>
    <w:rsid w:val="00B30A51"/>
    <w:rsid w:val="00B32CA6"/>
    <w:rsid w:val="00B3755E"/>
    <w:rsid w:val="00B40947"/>
    <w:rsid w:val="00B45E26"/>
    <w:rsid w:val="00B64EA3"/>
    <w:rsid w:val="00B804B2"/>
    <w:rsid w:val="00B81BBB"/>
    <w:rsid w:val="00B81C67"/>
    <w:rsid w:val="00B9522B"/>
    <w:rsid w:val="00B97B73"/>
    <w:rsid w:val="00BA2FD2"/>
    <w:rsid w:val="00BD36D1"/>
    <w:rsid w:val="00BD75FA"/>
    <w:rsid w:val="00BF3745"/>
    <w:rsid w:val="00BF6FE5"/>
    <w:rsid w:val="00C11982"/>
    <w:rsid w:val="00C12C76"/>
    <w:rsid w:val="00C318DC"/>
    <w:rsid w:val="00C47627"/>
    <w:rsid w:val="00C64A07"/>
    <w:rsid w:val="00C7254A"/>
    <w:rsid w:val="00C8075D"/>
    <w:rsid w:val="00CA1C64"/>
    <w:rsid w:val="00CA3FF2"/>
    <w:rsid w:val="00CA5733"/>
    <w:rsid w:val="00CC2401"/>
    <w:rsid w:val="00CE2BA2"/>
    <w:rsid w:val="00CE4757"/>
    <w:rsid w:val="00CE6CE4"/>
    <w:rsid w:val="00D011CF"/>
    <w:rsid w:val="00D03AAF"/>
    <w:rsid w:val="00D22432"/>
    <w:rsid w:val="00D23452"/>
    <w:rsid w:val="00D25A8F"/>
    <w:rsid w:val="00D2732A"/>
    <w:rsid w:val="00D2764F"/>
    <w:rsid w:val="00D33482"/>
    <w:rsid w:val="00D4063A"/>
    <w:rsid w:val="00D6117A"/>
    <w:rsid w:val="00D664C0"/>
    <w:rsid w:val="00D67E4D"/>
    <w:rsid w:val="00D81C6A"/>
    <w:rsid w:val="00D92CCB"/>
    <w:rsid w:val="00DB7463"/>
    <w:rsid w:val="00DB7A85"/>
    <w:rsid w:val="00DC0B05"/>
    <w:rsid w:val="00DC39C2"/>
    <w:rsid w:val="00DC6C18"/>
    <w:rsid w:val="00DE7C12"/>
    <w:rsid w:val="00E04410"/>
    <w:rsid w:val="00E10629"/>
    <w:rsid w:val="00E226B8"/>
    <w:rsid w:val="00E24A09"/>
    <w:rsid w:val="00E35BDB"/>
    <w:rsid w:val="00E54F16"/>
    <w:rsid w:val="00E7048B"/>
    <w:rsid w:val="00E7096F"/>
    <w:rsid w:val="00E71EC3"/>
    <w:rsid w:val="00E7733A"/>
    <w:rsid w:val="00E868F6"/>
    <w:rsid w:val="00EA15C9"/>
    <w:rsid w:val="00EA30C6"/>
    <w:rsid w:val="00EA326D"/>
    <w:rsid w:val="00EA5A51"/>
    <w:rsid w:val="00EB026F"/>
    <w:rsid w:val="00EE24DF"/>
    <w:rsid w:val="00EE38BF"/>
    <w:rsid w:val="00EF4D51"/>
    <w:rsid w:val="00EF5F74"/>
    <w:rsid w:val="00F10210"/>
    <w:rsid w:val="00F209F1"/>
    <w:rsid w:val="00F27E2F"/>
    <w:rsid w:val="00F4212A"/>
    <w:rsid w:val="00F44B47"/>
    <w:rsid w:val="00F76E60"/>
    <w:rsid w:val="00F91B91"/>
    <w:rsid w:val="00F96C50"/>
    <w:rsid w:val="00F96CD5"/>
    <w:rsid w:val="00F9735E"/>
    <w:rsid w:val="00F97D6A"/>
    <w:rsid w:val="00FA09FD"/>
    <w:rsid w:val="00FB00FD"/>
    <w:rsid w:val="00FC72F7"/>
    <w:rsid w:val="00FF3246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DD1AC-4B34-4593-B264-4F148B16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0014B"/>
    <w:rPr>
      <w:kern w:val="2"/>
    </w:rPr>
  </w:style>
  <w:style w:type="paragraph" w:styleId="a5">
    <w:name w:val="footer"/>
    <w:basedOn w:val="a"/>
    <w:link w:val="a6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0014B"/>
    <w:rPr>
      <w:kern w:val="2"/>
    </w:rPr>
  </w:style>
  <w:style w:type="paragraph" w:styleId="a7">
    <w:name w:val="Balloon Text"/>
    <w:basedOn w:val="a"/>
    <w:link w:val="a8"/>
    <w:rsid w:val="00E7733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7733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9CE4-4485-44C1-910F-A7E49C42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7</cp:revision>
  <cp:lastPrinted>2018-02-26T01:58:00Z</cp:lastPrinted>
  <dcterms:created xsi:type="dcterms:W3CDTF">2021-02-22T00:10:00Z</dcterms:created>
  <dcterms:modified xsi:type="dcterms:W3CDTF">2021-02-22T01:06:00Z</dcterms:modified>
</cp:coreProperties>
</file>